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2E9" w:rsidRPr="00F543E4" w:rsidRDefault="003812E9" w:rsidP="00F543E4">
      <w:pPr>
        <w:jc w:val="center"/>
        <w:rPr>
          <w:b/>
          <w:szCs w:val="28"/>
        </w:rPr>
      </w:pPr>
    </w:p>
    <w:p w:rsidR="003812E9" w:rsidRPr="00105E3F" w:rsidRDefault="003812E9" w:rsidP="00F543E4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3812E9" w:rsidRPr="00105E3F" w:rsidRDefault="003812E9" w:rsidP="00F543E4">
      <w:pPr>
        <w:jc w:val="center"/>
        <w:rPr>
          <w:b/>
          <w:szCs w:val="28"/>
        </w:rPr>
      </w:pPr>
      <w:r w:rsidRPr="00105E3F">
        <w:rPr>
          <w:b/>
          <w:szCs w:val="28"/>
        </w:rPr>
        <w:t>ИРКУТСКАЯ ОБЛАСТЬ</w:t>
      </w:r>
    </w:p>
    <w:p w:rsidR="003812E9" w:rsidRPr="00105E3F" w:rsidRDefault="00941232" w:rsidP="00F543E4">
      <w:pPr>
        <w:jc w:val="center"/>
        <w:rPr>
          <w:b/>
          <w:szCs w:val="28"/>
        </w:rPr>
      </w:pPr>
      <w:r>
        <w:rPr>
          <w:b/>
          <w:szCs w:val="28"/>
        </w:rPr>
        <w:t xml:space="preserve"> БАЯНДАЕВСКИЙ </w:t>
      </w:r>
      <w:r w:rsidR="003812E9" w:rsidRPr="00105E3F">
        <w:rPr>
          <w:b/>
          <w:szCs w:val="28"/>
        </w:rPr>
        <w:t>РАЙОН</w:t>
      </w:r>
    </w:p>
    <w:p w:rsidR="003812E9" w:rsidRDefault="003812E9" w:rsidP="00F543E4">
      <w:pPr>
        <w:rPr>
          <w:b/>
          <w:caps/>
          <w:szCs w:val="28"/>
        </w:rPr>
      </w:pPr>
      <w:r>
        <w:rPr>
          <w:szCs w:val="28"/>
        </w:rPr>
        <w:t xml:space="preserve">             </w:t>
      </w:r>
      <w:r>
        <w:rPr>
          <w:b/>
          <w:caps/>
          <w:szCs w:val="28"/>
        </w:rPr>
        <w:t xml:space="preserve">                              мУНИЦИПАЛЬНОЕ ОБРАЗОВАНИЕ</w:t>
      </w:r>
    </w:p>
    <w:p w:rsidR="003812E9" w:rsidRPr="00105E3F" w:rsidRDefault="00941232" w:rsidP="00F543E4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 «ПОЛОВИНКА»</w:t>
      </w:r>
    </w:p>
    <w:p w:rsidR="003812E9" w:rsidRDefault="003812E9" w:rsidP="00137922">
      <w:pPr>
        <w:jc w:val="center"/>
        <w:rPr>
          <w:b/>
          <w:bCs/>
          <w:caps/>
          <w:szCs w:val="28"/>
        </w:rPr>
      </w:pPr>
    </w:p>
    <w:p w:rsidR="003812E9" w:rsidRDefault="003812E9" w:rsidP="00137922">
      <w:pPr>
        <w:jc w:val="center"/>
        <w:rPr>
          <w:b/>
          <w:bCs/>
          <w:caps/>
          <w:szCs w:val="28"/>
        </w:rPr>
      </w:pPr>
    </w:p>
    <w:p w:rsidR="003812E9" w:rsidRPr="00105E3F" w:rsidRDefault="003812E9" w:rsidP="00137922">
      <w:pPr>
        <w:jc w:val="center"/>
        <w:rPr>
          <w:b/>
          <w:bCs/>
          <w:caps/>
          <w:szCs w:val="28"/>
        </w:rPr>
      </w:pPr>
      <w:r w:rsidRPr="00105E3F">
        <w:rPr>
          <w:b/>
          <w:bCs/>
          <w:caps/>
          <w:szCs w:val="28"/>
        </w:rPr>
        <w:t>Глава администрации</w:t>
      </w:r>
    </w:p>
    <w:p w:rsidR="003812E9" w:rsidRPr="00105E3F" w:rsidRDefault="003812E9" w:rsidP="00137922">
      <w:pPr>
        <w:jc w:val="center"/>
        <w:rPr>
          <w:bCs/>
          <w:szCs w:val="28"/>
        </w:rPr>
      </w:pPr>
    </w:p>
    <w:p w:rsidR="003812E9" w:rsidRPr="00105E3F" w:rsidRDefault="003812E9" w:rsidP="00137922">
      <w:pPr>
        <w:tabs>
          <w:tab w:val="left" w:pos="4192"/>
        </w:tabs>
        <w:jc w:val="center"/>
        <w:rPr>
          <w:b/>
          <w:szCs w:val="28"/>
        </w:rPr>
      </w:pPr>
      <w:r w:rsidRPr="00105E3F">
        <w:rPr>
          <w:b/>
          <w:szCs w:val="28"/>
        </w:rPr>
        <w:t>ПОСТАНОВЛЕНИЕ</w:t>
      </w:r>
    </w:p>
    <w:p w:rsidR="003812E9" w:rsidRPr="00105E3F" w:rsidRDefault="003812E9" w:rsidP="00137922">
      <w:pPr>
        <w:tabs>
          <w:tab w:val="left" w:pos="4192"/>
        </w:tabs>
        <w:jc w:val="center"/>
        <w:rPr>
          <w:sz w:val="26"/>
          <w:szCs w:val="26"/>
        </w:rPr>
      </w:pPr>
    </w:p>
    <w:p w:rsidR="003812E9" w:rsidRPr="00105E3F" w:rsidRDefault="003812E9" w:rsidP="00137922">
      <w:pPr>
        <w:tabs>
          <w:tab w:val="left" w:pos="4192"/>
        </w:tabs>
        <w:rPr>
          <w:b/>
          <w:sz w:val="26"/>
          <w:szCs w:val="26"/>
        </w:rPr>
      </w:pPr>
      <w:r w:rsidRPr="00105E3F">
        <w:rPr>
          <w:b/>
          <w:sz w:val="26"/>
          <w:szCs w:val="26"/>
        </w:rPr>
        <w:t>«</w:t>
      </w:r>
      <w:r w:rsidR="003F4EA4">
        <w:rPr>
          <w:b/>
          <w:sz w:val="26"/>
          <w:szCs w:val="26"/>
        </w:rPr>
        <w:t>04</w:t>
      </w:r>
      <w:r w:rsidRPr="00105E3F">
        <w:rPr>
          <w:b/>
          <w:sz w:val="26"/>
          <w:szCs w:val="26"/>
        </w:rPr>
        <w:t xml:space="preserve">» </w:t>
      </w:r>
      <w:r w:rsidR="003F4EA4">
        <w:rPr>
          <w:b/>
          <w:sz w:val="26"/>
          <w:szCs w:val="26"/>
        </w:rPr>
        <w:t xml:space="preserve"> мая</w:t>
      </w:r>
      <w:r w:rsidRPr="00105E3F">
        <w:rPr>
          <w:b/>
          <w:sz w:val="26"/>
          <w:szCs w:val="26"/>
        </w:rPr>
        <w:t xml:space="preserve">  20</w:t>
      </w:r>
      <w:r w:rsidR="003F4EA4">
        <w:rPr>
          <w:b/>
          <w:sz w:val="26"/>
          <w:szCs w:val="26"/>
        </w:rPr>
        <w:t>17</w:t>
      </w:r>
      <w:r w:rsidRPr="00105E3F">
        <w:rPr>
          <w:b/>
          <w:sz w:val="26"/>
          <w:szCs w:val="26"/>
        </w:rPr>
        <w:t xml:space="preserve"> г.</w:t>
      </w:r>
      <w:r w:rsidR="003F4EA4">
        <w:rPr>
          <w:b/>
          <w:sz w:val="26"/>
          <w:szCs w:val="26"/>
        </w:rPr>
        <w:t xml:space="preserve">                                 № 32</w:t>
      </w:r>
      <w:r w:rsidRPr="00105E3F">
        <w:rPr>
          <w:b/>
          <w:sz w:val="26"/>
          <w:szCs w:val="26"/>
        </w:rPr>
        <w:tab/>
        <w:t xml:space="preserve">        </w:t>
      </w:r>
    </w:p>
    <w:p w:rsidR="003812E9" w:rsidRPr="00105E3F" w:rsidRDefault="003812E9" w:rsidP="00137922">
      <w:pPr>
        <w:tabs>
          <w:tab w:val="left" w:pos="5960"/>
        </w:tabs>
        <w:rPr>
          <w:sz w:val="30"/>
          <w:szCs w:val="30"/>
        </w:rPr>
      </w:pPr>
    </w:p>
    <w:p w:rsidR="003812E9" w:rsidRPr="00105E3F" w:rsidRDefault="003812E9" w:rsidP="00137922">
      <w:pPr>
        <w:tabs>
          <w:tab w:val="left" w:pos="5960"/>
        </w:tabs>
      </w:pPr>
    </w:p>
    <w:p w:rsidR="003812E9" w:rsidRPr="00105E3F" w:rsidRDefault="003812E9" w:rsidP="007231E5">
      <w:pPr>
        <w:autoSpaceDE w:val="0"/>
        <w:autoSpaceDN w:val="0"/>
        <w:adjustRightInd w:val="0"/>
        <w:rPr>
          <w:b/>
        </w:rPr>
      </w:pPr>
      <w:r w:rsidRPr="00105E3F">
        <w:rPr>
          <w:b/>
        </w:rPr>
        <w:t xml:space="preserve">Об утверждении Плана  рационального </w:t>
      </w:r>
    </w:p>
    <w:p w:rsidR="003812E9" w:rsidRPr="00105E3F" w:rsidRDefault="003812E9" w:rsidP="007231E5">
      <w:pPr>
        <w:autoSpaceDE w:val="0"/>
        <w:autoSpaceDN w:val="0"/>
        <w:adjustRightInd w:val="0"/>
        <w:rPr>
          <w:b/>
        </w:rPr>
      </w:pPr>
      <w:r w:rsidRPr="00105E3F">
        <w:rPr>
          <w:b/>
        </w:rPr>
        <w:t xml:space="preserve">использования и </w:t>
      </w:r>
      <w:proofErr w:type="gramStart"/>
      <w:r w:rsidRPr="00105E3F">
        <w:rPr>
          <w:b/>
        </w:rPr>
        <w:t>природоохранных</w:t>
      </w:r>
      <w:proofErr w:type="gramEnd"/>
      <w:r w:rsidRPr="00105E3F">
        <w:rPr>
          <w:b/>
        </w:rPr>
        <w:t xml:space="preserve"> </w:t>
      </w:r>
    </w:p>
    <w:p w:rsidR="003812E9" w:rsidRDefault="003812E9" w:rsidP="007231E5">
      <w:pPr>
        <w:autoSpaceDE w:val="0"/>
        <w:autoSpaceDN w:val="0"/>
        <w:adjustRightInd w:val="0"/>
        <w:rPr>
          <w:b/>
        </w:rPr>
      </w:pPr>
      <w:r w:rsidRPr="00105E3F">
        <w:rPr>
          <w:b/>
        </w:rPr>
        <w:t xml:space="preserve">мероприятий по охране земель </w:t>
      </w:r>
    </w:p>
    <w:p w:rsidR="003812E9" w:rsidRDefault="003812E9" w:rsidP="007231E5">
      <w:pPr>
        <w:autoSpaceDE w:val="0"/>
        <w:autoSpaceDN w:val="0"/>
        <w:adjustRightInd w:val="0"/>
        <w:rPr>
          <w:b/>
        </w:rPr>
      </w:pPr>
      <w:r>
        <w:rPr>
          <w:b/>
        </w:rPr>
        <w:t>сельско</w:t>
      </w:r>
      <w:r w:rsidRPr="00105E3F">
        <w:rPr>
          <w:b/>
        </w:rPr>
        <w:t xml:space="preserve">хозяйственного назначения; </w:t>
      </w:r>
    </w:p>
    <w:p w:rsidR="003812E9" w:rsidRPr="00105E3F" w:rsidRDefault="003812E9" w:rsidP="007231E5">
      <w:pPr>
        <w:autoSpaceDE w:val="0"/>
        <w:autoSpaceDN w:val="0"/>
        <w:adjustRightInd w:val="0"/>
        <w:rPr>
          <w:b/>
        </w:rPr>
      </w:pPr>
      <w:r w:rsidRPr="00105E3F">
        <w:rPr>
          <w:b/>
        </w:rPr>
        <w:t>Порядка</w:t>
      </w:r>
      <w:r>
        <w:rPr>
          <w:b/>
        </w:rPr>
        <w:t xml:space="preserve"> </w:t>
      </w:r>
      <w:r w:rsidRPr="00105E3F">
        <w:rPr>
          <w:b/>
        </w:rPr>
        <w:t xml:space="preserve">оповещения жителей поселения о </w:t>
      </w:r>
    </w:p>
    <w:p w:rsidR="003812E9" w:rsidRDefault="003812E9" w:rsidP="007231E5">
      <w:pPr>
        <w:autoSpaceDE w:val="0"/>
        <w:autoSpaceDN w:val="0"/>
        <w:adjustRightInd w:val="0"/>
        <w:rPr>
          <w:b/>
        </w:rPr>
      </w:pPr>
      <w:r w:rsidRPr="00105E3F">
        <w:rPr>
          <w:b/>
        </w:rPr>
        <w:t xml:space="preserve">проведении </w:t>
      </w:r>
      <w:proofErr w:type="gramStart"/>
      <w:r w:rsidRPr="00105E3F">
        <w:rPr>
          <w:b/>
        </w:rPr>
        <w:t>сельскохозяйственных</w:t>
      </w:r>
      <w:proofErr w:type="gramEnd"/>
    </w:p>
    <w:p w:rsidR="003812E9" w:rsidRPr="00105E3F" w:rsidRDefault="003812E9" w:rsidP="007231E5">
      <w:pPr>
        <w:autoSpaceDE w:val="0"/>
        <w:autoSpaceDN w:val="0"/>
        <w:adjustRightInd w:val="0"/>
        <w:rPr>
          <w:b/>
        </w:rPr>
      </w:pPr>
      <w:r w:rsidRPr="00105E3F">
        <w:rPr>
          <w:b/>
        </w:rPr>
        <w:t xml:space="preserve"> работ по обработке сельхозземель</w:t>
      </w:r>
    </w:p>
    <w:p w:rsidR="003812E9" w:rsidRPr="00105E3F" w:rsidRDefault="003812E9" w:rsidP="007231E5">
      <w:pPr>
        <w:autoSpaceDE w:val="0"/>
        <w:autoSpaceDN w:val="0"/>
        <w:adjustRightInd w:val="0"/>
        <w:rPr>
          <w:b/>
        </w:rPr>
      </w:pPr>
      <w:r w:rsidRPr="00105E3F">
        <w:rPr>
          <w:b/>
        </w:rPr>
        <w:t xml:space="preserve"> пестицидами и </w:t>
      </w:r>
      <w:r w:rsidR="00E45D76">
        <w:rPr>
          <w:b/>
        </w:rPr>
        <w:t>агрохимикатами</w:t>
      </w:r>
      <w:r w:rsidRPr="00105E3F">
        <w:rPr>
          <w:b/>
        </w:rPr>
        <w:t>.</w:t>
      </w:r>
    </w:p>
    <w:p w:rsidR="003812E9" w:rsidRPr="00105E3F" w:rsidRDefault="003812E9" w:rsidP="007231E5">
      <w:pPr>
        <w:autoSpaceDE w:val="0"/>
        <w:autoSpaceDN w:val="0"/>
        <w:adjustRightInd w:val="0"/>
      </w:pP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  <w:r w:rsidRPr="00105E3F">
        <w:t>В соответствии с Федеральным законом от 06.10.2003 года № 131-ФЗ «Об общих принципах организации местного самоуправления в Российской Федерации»</w:t>
      </w:r>
    </w:p>
    <w:p w:rsidR="003812E9" w:rsidRDefault="003812E9" w:rsidP="007231E5">
      <w:pPr>
        <w:autoSpaceDE w:val="0"/>
        <w:autoSpaceDN w:val="0"/>
        <w:adjustRightInd w:val="0"/>
        <w:ind w:firstLine="540"/>
        <w:jc w:val="center"/>
      </w:pPr>
    </w:p>
    <w:p w:rsidR="003812E9" w:rsidRDefault="003812E9" w:rsidP="007231E5">
      <w:pPr>
        <w:autoSpaceDE w:val="0"/>
        <w:autoSpaceDN w:val="0"/>
        <w:adjustRightInd w:val="0"/>
        <w:ind w:firstLine="540"/>
        <w:jc w:val="center"/>
      </w:pPr>
      <w:proofErr w:type="gramStart"/>
      <w:r w:rsidRPr="00105E3F">
        <w:t>П</w:t>
      </w:r>
      <w:proofErr w:type="gramEnd"/>
      <w:r w:rsidRPr="00105E3F">
        <w:t xml:space="preserve"> О С Т А Н О В Л Я Ю:</w:t>
      </w: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center"/>
      </w:pP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  <w:r w:rsidRPr="00105E3F">
        <w:t>1. Утвердить План рационального использования и природоохранных мероприятий по охране земель сельскохозяйственного назначения (приложение № 1).</w:t>
      </w: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  <w:r w:rsidRPr="00105E3F">
        <w:t xml:space="preserve">2. Утвердить Порядок оповещения жителей поселения о проведении фермерскими хозяйствами работ по обработке сельскохозяйственных земель пестицидами и </w:t>
      </w:r>
      <w:r w:rsidR="00E45D76">
        <w:t>агрохимикатами</w:t>
      </w:r>
      <w:r w:rsidRPr="00105E3F">
        <w:t xml:space="preserve"> (приложение № 2).</w:t>
      </w: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  <w:r w:rsidRPr="00105E3F">
        <w:t xml:space="preserve">3. Создать комиссию по осуществлению земельного </w:t>
      </w:r>
      <w:proofErr w:type="gramStart"/>
      <w:r w:rsidRPr="00105E3F">
        <w:t>контроля за</w:t>
      </w:r>
      <w:proofErr w:type="gramEnd"/>
      <w:r w:rsidRPr="00105E3F">
        <w:t xml:space="preserve"> использованием земель сельскохозяйственного назначения на территории поселения (приложение № 3).</w:t>
      </w: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  <w:r w:rsidRPr="00105E3F">
        <w:t xml:space="preserve">Указанной комиссии довести до сведения руководителей сельскохозяйственных организаций и </w:t>
      </w:r>
      <w:r>
        <w:t>крестьянско-</w:t>
      </w:r>
      <w:r w:rsidRPr="00105E3F">
        <w:t xml:space="preserve">фермерских хозяйств, расположенных в границах поселения, о недопустимости порчи земель </w:t>
      </w:r>
      <w:r w:rsidR="00E45D76">
        <w:t>агрохимикатами</w:t>
      </w:r>
      <w:r w:rsidRPr="00105E3F">
        <w:t>, пестицидами.</w:t>
      </w:r>
    </w:p>
    <w:p w:rsidR="003812E9" w:rsidRPr="00105E3F" w:rsidRDefault="003812E9" w:rsidP="00137922">
      <w:pPr>
        <w:rPr>
          <w:szCs w:val="28"/>
        </w:rPr>
      </w:pPr>
      <w:r w:rsidRPr="00105E3F">
        <w:t xml:space="preserve">         </w:t>
      </w:r>
      <w:r>
        <w:t>4</w:t>
      </w:r>
      <w:r w:rsidRPr="00105E3F">
        <w:t xml:space="preserve">. </w:t>
      </w:r>
      <w:r w:rsidRPr="00105E3F">
        <w:rPr>
          <w:szCs w:val="28"/>
        </w:rPr>
        <w:t xml:space="preserve">Настоящее постановление опубликовать  и разместить </w:t>
      </w:r>
      <w:r w:rsidR="00941232">
        <w:rPr>
          <w:szCs w:val="28"/>
        </w:rPr>
        <w:t xml:space="preserve"> </w:t>
      </w:r>
      <w:proofErr w:type="gramStart"/>
      <w:r w:rsidR="00941232">
        <w:rPr>
          <w:szCs w:val="28"/>
        </w:rPr>
        <w:t>в</w:t>
      </w:r>
      <w:proofErr w:type="gramEnd"/>
      <w:r w:rsidR="00941232">
        <w:rPr>
          <w:szCs w:val="28"/>
        </w:rPr>
        <w:t xml:space="preserve"> </w:t>
      </w:r>
      <w:proofErr w:type="gramStart"/>
      <w:r w:rsidR="00941232">
        <w:rPr>
          <w:szCs w:val="28"/>
        </w:rPr>
        <w:t>Вестник</w:t>
      </w:r>
      <w:proofErr w:type="gramEnd"/>
      <w:r w:rsidR="00941232">
        <w:rPr>
          <w:szCs w:val="28"/>
        </w:rPr>
        <w:t xml:space="preserve"> МО «Половинка»</w:t>
      </w: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  <w:r>
        <w:t>5</w:t>
      </w:r>
      <w:r w:rsidRPr="00105E3F">
        <w:t xml:space="preserve">. </w:t>
      </w:r>
      <w:proofErr w:type="gramStart"/>
      <w:r w:rsidRPr="00105E3F">
        <w:t>Контроль за</w:t>
      </w:r>
      <w:proofErr w:type="gramEnd"/>
      <w:r w:rsidRPr="00105E3F">
        <w:t xml:space="preserve"> исполнением настоящего Постановления оставляю за собой.</w:t>
      </w: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both"/>
      </w:pPr>
    </w:p>
    <w:p w:rsidR="003812E9" w:rsidRPr="00105E3F" w:rsidRDefault="003812E9" w:rsidP="007231E5">
      <w:pPr>
        <w:rPr>
          <w:sz w:val="28"/>
          <w:szCs w:val="28"/>
        </w:rPr>
      </w:pPr>
      <w:r w:rsidRPr="00105E3F">
        <w:t xml:space="preserve">Глава </w:t>
      </w:r>
      <w:r>
        <w:t>МО</w:t>
      </w:r>
      <w:r w:rsidR="00941232">
        <w:t xml:space="preserve"> «Половинка»                                                  Н.Г.Копылов</w:t>
      </w:r>
    </w:p>
    <w:p w:rsidR="003812E9" w:rsidRPr="00105E3F" w:rsidRDefault="003812E9" w:rsidP="007231E5">
      <w:pPr>
        <w:rPr>
          <w:sz w:val="28"/>
          <w:szCs w:val="28"/>
        </w:rPr>
      </w:pPr>
    </w:p>
    <w:p w:rsidR="003812E9" w:rsidRDefault="003812E9" w:rsidP="00FC1241">
      <w:pPr>
        <w:rPr>
          <w:sz w:val="28"/>
          <w:szCs w:val="28"/>
        </w:rPr>
      </w:pPr>
    </w:p>
    <w:p w:rsidR="003812E9" w:rsidRDefault="003812E9" w:rsidP="00FC1241">
      <w:pPr>
        <w:rPr>
          <w:sz w:val="28"/>
          <w:szCs w:val="28"/>
        </w:rPr>
      </w:pPr>
    </w:p>
    <w:p w:rsidR="003812E9" w:rsidRDefault="003812E9" w:rsidP="00FC1241"/>
    <w:p w:rsidR="003812E9" w:rsidRDefault="003812E9" w:rsidP="007231E5">
      <w:pPr>
        <w:ind w:left="5670"/>
      </w:pPr>
    </w:p>
    <w:p w:rsidR="00941232" w:rsidRDefault="00941232" w:rsidP="007231E5">
      <w:pPr>
        <w:ind w:left="5670"/>
      </w:pPr>
    </w:p>
    <w:p w:rsidR="00941232" w:rsidRDefault="00941232" w:rsidP="007231E5">
      <w:pPr>
        <w:ind w:left="5670"/>
      </w:pPr>
    </w:p>
    <w:p w:rsidR="00941232" w:rsidRDefault="00941232" w:rsidP="007231E5">
      <w:pPr>
        <w:ind w:left="5670"/>
      </w:pPr>
    </w:p>
    <w:p w:rsidR="003812E9" w:rsidRPr="00105E3F" w:rsidRDefault="003812E9" w:rsidP="007231E5">
      <w:pPr>
        <w:ind w:left="5670"/>
      </w:pPr>
      <w:r w:rsidRPr="00105E3F">
        <w:t xml:space="preserve">Приложение № 1 </w:t>
      </w:r>
    </w:p>
    <w:p w:rsidR="003812E9" w:rsidRPr="00105E3F" w:rsidRDefault="003812E9" w:rsidP="007231E5">
      <w:pPr>
        <w:ind w:left="5670"/>
      </w:pPr>
      <w:r w:rsidRPr="00105E3F">
        <w:t xml:space="preserve">к Постановлению </w:t>
      </w:r>
    </w:p>
    <w:p w:rsidR="003812E9" w:rsidRDefault="00941232" w:rsidP="007231E5">
      <w:pPr>
        <w:ind w:left="5670"/>
      </w:pPr>
      <w:r>
        <w:t xml:space="preserve"> главы МО «Половинка»</w:t>
      </w:r>
    </w:p>
    <w:p w:rsidR="00941232" w:rsidRPr="00105E3F" w:rsidRDefault="00941232" w:rsidP="007231E5">
      <w:pPr>
        <w:ind w:left="5670"/>
      </w:pPr>
      <w:r>
        <w:t xml:space="preserve">от </w:t>
      </w:r>
      <w:r w:rsidR="003F4EA4">
        <w:t xml:space="preserve"> 04.05.2017г. № 32</w:t>
      </w: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jc w:val="center"/>
        <w:rPr>
          <w:sz w:val="28"/>
          <w:szCs w:val="28"/>
        </w:rPr>
      </w:pPr>
      <w:r w:rsidRPr="00105E3F">
        <w:rPr>
          <w:sz w:val="28"/>
          <w:szCs w:val="28"/>
        </w:rPr>
        <w:t>План</w:t>
      </w:r>
    </w:p>
    <w:p w:rsidR="003812E9" w:rsidRPr="00105E3F" w:rsidRDefault="003812E9" w:rsidP="007231E5">
      <w:pPr>
        <w:jc w:val="center"/>
        <w:rPr>
          <w:sz w:val="28"/>
          <w:szCs w:val="28"/>
        </w:rPr>
      </w:pPr>
      <w:r w:rsidRPr="00105E3F">
        <w:rPr>
          <w:sz w:val="28"/>
          <w:szCs w:val="28"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3812E9" w:rsidRPr="00105E3F" w:rsidRDefault="003812E9" w:rsidP="007231E5">
      <w:pPr>
        <w:jc w:val="center"/>
        <w:rPr>
          <w:sz w:val="28"/>
          <w:szCs w:val="28"/>
        </w:rPr>
      </w:pPr>
    </w:p>
    <w:p w:rsidR="003812E9" w:rsidRPr="00105E3F" w:rsidRDefault="003812E9" w:rsidP="007231E5">
      <w:pPr>
        <w:jc w:val="both"/>
      </w:pPr>
    </w:p>
    <w:p w:rsidR="003812E9" w:rsidRPr="00105E3F" w:rsidRDefault="003812E9" w:rsidP="007231E5">
      <w:pPr>
        <w:ind w:firstLine="708"/>
        <w:jc w:val="both"/>
      </w:pPr>
      <w:r w:rsidRPr="00105E3F">
        <w:t xml:space="preserve">1. План рационального использования и природоохранных мероприятий по охране земель сельскохозяйственного назначения разработан в соответствии с Законом Российской Федерации «Об охране окружающей среды», </w:t>
      </w:r>
      <w:r>
        <w:t>Земельным кодексом РФ.</w:t>
      </w:r>
    </w:p>
    <w:p w:rsidR="003812E9" w:rsidRPr="00105E3F" w:rsidRDefault="003812E9" w:rsidP="007231E5">
      <w:pPr>
        <w:ind w:firstLine="708"/>
        <w:jc w:val="both"/>
      </w:pPr>
      <w:r w:rsidRPr="00105E3F">
        <w:t>2. Рекомендации предназначены для испол</w:t>
      </w:r>
      <w:r w:rsidR="00941232">
        <w:t>ьзования землепользователями МО «Половинка»</w:t>
      </w:r>
      <w:r w:rsidRPr="00105E3F">
        <w:t>, а также при составлении собственных Планов природоохранных мероприятий.</w:t>
      </w:r>
    </w:p>
    <w:p w:rsidR="003812E9" w:rsidRPr="00105E3F" w:rsidRDefault="003812E9" w:rsidP="007231E5">
      <w:pPr>
        <w:jc w:val="both"/>
      </w:pPr>
    </w:p>
    <w:p w:rsidR="003812E9" w:rsidRPr="000A25B1" w:rsidRDefault="003812E9" w:rsidP="007231E5">
      <w:pPr>
        <w:jc w:val="center"/>
        <w:rPr>
          <w:b/>
        </w:rPr>
      </w:pPr>
      <w:r w:rsidRPr="000A25B1">
        <w:rPr>
          <w:b/>
        </w:rPr>
        <w:t>Перечень мероприятий</w:t>
      </w:r>
    </w:p>
    <w:p w:rsidR="003812E9" w:rsidRPr="00105E3F" w:rsidRDefault="003812E9" w:rsidP="007231E5">
      <w:pPr>
        <w:jc w:val="center"/>
      </w:pPr>
    </w:p>
    <w:p w:rsidR="003812E9" w:rsidRPr="00105E3F" w:rsidRDefault="003812E9" w:rsidP="007231E5">
      <w:pPr>
        <w:jc w:val="center"/>
        <w:rPr>
          <w:sz w:val="16"/>
          <w:szCs w:val="16"/>
        </w:rPr>
      </w:pPr>
    </w:p>
    <w:tbl>
      <w:tblPr>
        <w:tblW w:w="11160" w:type="dxa"/>
        <w:tblInd w:w="-118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720"/>
        <w:gridCol w:w="5940"/>
        <w:gridCol w:w="4500"/>
      </w:tblGrid>
      <w:tr w:rsidR="003812E9" w:rsidRPr="00D91100" w:rsidTr="006760D7">
        <w:trPr>
          <w:trHeight w:val="14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jc w:val="center"/>
              <w:rPr>
                <w:b/>
              </w:rPr>
            </w:pPr>
            <w:r w:rsidRPr="00D91100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D91100">
              <w:rPr>
                <w:b/>
                <w:sz w:val="22"/>
                <w:szCs w:val="22"/>
              </w:rPr>
              <w:t>п</w:t>
            </w:r>
            <w:proofErr w:type="gramEnd"/>
            <w:r w:rsidRPr="00D91100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91100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E0946">
              <w:rPr>
                <w:b/>
                <w:sz w:val="22"/>
                <w:szCs w:val="22"/>
              </w:rPr>
              <w:t>Нормативно-правовое</w:t>
            </w:r>
            <w:r>
              <w:rPr>
                <w:b/>
                <w:sz w:val="22"/>
                <w:szCs w:val="22"/>
              </w:rPr>
              <w:t xml:space="preserve"> регулирование</w:t>
            </w:r>
          </w:p>
        </w:tc>
      </w:tr>
      <w:tr w:rsidR="003812E9" w:rsidRPr="00D91100" w:rsidTr="006760D7">
        <w:trPr>
          <w:trHeight w:val="569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Разработка и  согласование  проекта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 xml:space="preserve">осуществления  почвозащитных  агротехнических мероприятий            </w:t>
            </w:r>
          </w:p>
        </w:tc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В соответствии со </w:t>
            </w:r>
            <w:hyperlink r:id="rId6" w:history="1">
              <w:r w:rsidRPr="006760D7">
                <w:rPr>
                  <w:rStyle w:val="a6"/>
                  <w:color w:val="auto"/>
                  <w:sz w:val="22"/>
                  <w:szCs w:val="22"/>
                  <w:u w:val="none"/>
                </w:rPr>
                <w:t>ст.  13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 </w:t>
            </w:r>
          </w:p>
        </w:tc>
      </w:tr>
      <w:tr w:rsidR="003812E9" w:rsidRPr="00D91100" w:rsidTr="006760D7">
        <w:trPr>
          <w:trHeight w:val="10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2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Разработка и  согласование  проекта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стр</w:t>
            </w:r>
            <w:r>
              <w:rPr>
                <w:sz w:val="22"/>
                <w:szCs w:val="22"/>
              </w:rPr>
              <w:t>оительства валов,  плотин, водо</w:t>
            </w:r>
            <w:r w:rsidRPr="00D91100">
              <w:rPr>
                <w:sz w:val="22"/>
                <w:szCs w:val="22"/>
              </w:rPr>
              <w:t>направляющих,  водосборных,  донных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соо</w:t>
            </w:r>
            <w:r>
              <w:rPr>
                <w:sz w:val="22"/>
                <w:szCs w:val="22"/>
              </w:rPr>
              <w:t>ружений, дамб-перемычек (при на</w:t>
            </w:r>
            <w:r w:rsidRPr="00D91100">
              <w:rPr>
                <w:sz w:val="22"/>
                <w:szCs w:val="22"/>
              </w:rPr>
              <w:t xml:space="preserve">личии водной эрозии)               </w:t>
            </w:r>
          </w:p>
        </w:tc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6760D7">
        <w:trPr>
          <w:trHeight w:val="92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Разработка и  согласование  проекта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обустройства  для  складирования  и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хранения минеральных и органических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удобрений,  пестицидов,  химических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веществ, в том числе нефтепродуктов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6760D7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В соответствии со </w:t>
            </w:r>
            <w:hyperlink r:id="rId7" w:history="1">
              <w:r w:rsidRPr="006760D7">
                <w:rPr>
                  <w:rStyle w:val="a6"/>
                  <w:color w:val="auto"/>
                  <w:sz w:val="22"/>
                  <w:szCs w:val="22"/>
                  <w:u w:val="none"/>
                </w:rPr>
                <w:t>ст.  42</w:t>
              </w:r>
            </w:hyperlink>
            <w:r w:rsidRPr="00D911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Земельного кодекса  РФ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</w:p>
        </w:tc>
      </w:tr>
      <w:tr w:rsidR="003812E9" w:rsidRPr="00D91100" w:rsidTr="006760D7">
        <w:trPr>
          <w:trHeight w:val="132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Разработка и согласование  проектов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по  приведению  земель,  нарушенных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при проведении строительных  работ,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работке  карьеров,  добыче обще</w:t>
            </w:r>
            <w:r w:rsidRPr="00D91100">
              <w:rPr>
                <w:sz w:val="22"/>
                <w:szCs w:val="22"/>
              </w:rPr>
              <w:t>рас</w:t>
            </w:r>
            <w:r>
              <w:rPr>
                <w:sz w:val="22"/>
                <w:szCs w:val="22"/>
              </w:rPr>
              <w:t>пространенных полезных  ископае</w:t>
            </w:r>
            <w:r w:rsidRPr="00D91100">
              <w:rPr>
                <w:sz w:val="22"/>
                <w:szCs w:val="22"/>
              </w:rPr>
              <w:t>мых</w:t>
            </w:r>
            <w:r>
              <w:rPr>
                <w:sz w:val="22"/>
                <w:szCs w:val="22"/>
              </w:rPr>
              <w:t>, в состояние, пригодное для ис</w:t>
            </w:r>
            <w:r w:rsidRPr="00D91100">
              <w:rPr>
                <w:sz w:val="22"/>
                <w:szCs w:val="22"/>
              </w:rPr>
              <w:t>пол</w:t>
            </w:r>
            <w:r>
              <w:rPr>
                <w:sz w:val="22"/>
                <w:szCs w:val="22"/>
              </w:rPr>
              <w:t>ьзования по назначению  (рекуль</w:t>
            </w:r>
            <w:r w:rsidRPr="00D91100">
              <w:rPr>
                <w:sz w:val="22"/>
                <w:szCs w:val="22"/>
              </w:rPr>
              <w:t xml:space="preserve">тивация)                        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6760D7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В соответствии со </w:t>
            </w:r>
            <w:hyperlink r:id="rId8" w:history="1">
              <w:r w:rsidRPr="006760D7">
                <w:rPr>
                  <w:rStyle w:val="a6"/>
                  <w:color w:val="auto"/>
                  <w:sz w:val="22"/>
                  <w:szCs w:val="22"/>
                  <w:u w:val="none"/>
                </w:rPr>
                <w:t>ст.  13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3812E9" w:rsidRPr="00D91100" w:rsidRDefault="003812E9" w:rsidP="006760D7">
            <w:pPr>
              <w:autoSpaceDE w:val="0"/>
              <w:autoSpaceDN w:val="0"/>
              <w:adjustRightInd w:val="0"/>
            </w:pP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</w:p>
        </w:tc>
      </w:tr>
      <w:tr w:rsidR="003812E9" w:rsidRPr="00D91100" w:rsidTr="006760D7">
        <w:trPr>
          <w:trHeight w:val="144"/>
        </w:trPr>
        <w:tc>
          <w:tcPr>
            <w:tcW w:w="111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F5CE2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b/>
                <w:sz w:val="22"/>
                <w:szCs w:val="22"/>
              </w:rPr>
              <w:t>Технические (технологические) работы</w:t>
            </w:r>
          </w:p>
        </w:tc>
      </w:tr>
      <w:tr w:rsidR="003812E9" w:rsidRPr="00D91100" w:rsidTr="00A423C9">
        <w:trPr>
          <w:trHeight w:val="82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5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812E9" w:rsidRPr="00D91100" w:rsidRDefault="003812E9" w:rsidP="000F5CE2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Строительство, реконструкция    или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ремо</w:t>
            </w:r>
            <w:r>
              <w:rPr>
                <w:sz w:val="22"/>
                <w:szCs w:val="22"/>
              </w:rPr>
              <w:t>нт противоэрозионных,  противо</w:t>
            </w:r>
            <w:r w:rsidRPr="00D91100">
              <w:rPr>
                <w:sz w:val="22"/>
                <w:szCs w:val="22"/>
              </w:rPr>
              <w:t>пав</w:t>
            </w:r>
            <w:r>
              <w:rPr>
                <w:sz w:val="22"/>
                <w:szCs w:val="22"/>
              </w:rPr>
              <w:t>одковых, противообвальных соору</w:t>
            </w:r>
            <w:r w:rsidRPr="00D91100">
              <w:rPr>
                <w:sz w:val="22"/>
                <w:szCs w:val="22"/>
              </w:rPr>
              <w:t xml:space="preserve">жений                              </w:t>
            </w:r>
          </w:p>
        </w:tc>
        <w:tc>
          <w:tcPr>
            <w:tcW w:w="4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6760D7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В соответствии со </w:t>
            </w:r>
            <w:hyperlink r:id="rId9" w:history="1">
              <w:r w:rsidRPr="006760D7">
                <w:rPr>
                  <w:rStyle w:val="a6"/>
                  <w:color w:val="auto"/>
                  <w:sz w:val="22"/>
                  <w:szCs w:val="22"/>
                  <w:u w:val="none"/>
                </w:rPr>
                <w:t>ст.  13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3812E9" w:rsidRPr="00D91100" w:rsidRDefault="003812E9" w:rsidP="006760D7">
            <w:pPr>
              <w:autoSpaceDE w:val="0"/>
              <w:autoSpaceDN w:val="0"/>
              <w:adjustRightInd w:val="0"/>
            </w:pP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 </w:t>
            </w:r>
          </w:p>
        </w:tc>
      </w:tr>
      <w:tr w:rsidR="003812E9" w:rsidRPr="00D91100" w:rsidTr="00A423C9">
        <w:trPr>
          <w:trHeight w:val="10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6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мещение культур с учетом крутиз</w:t>
            </w:r>
            <w:r w:rsidRPr="00D91100">
              <w:rPr>
                <w:sz w:val="22"/>
                <w:szCs w:val="22"/>
              </w:rPr>
              <w:t>ны склонов,  нарезкой границ полей,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раб</w:t>
            </w:r>
            <w:r>
              <w:rPr>
                <w:sz w:val="22"/>
                <w:szCs w:val="22"/>
              </w:rPr>
              <w:t>очих участков, дорог по горизон</w:t>
            </w:r>
            <w:r w:rsidRPr="00D91100">
              <w:rPr>
                <w:sz w:val="22"/>
                <w:szCs w:val="22"/>
              </w:rPr>
              <w:t>талям местности или под углом к ним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1203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7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Создание </w:t>
            </w:r>
            <w:proofErr w:type="gramStart"/>
            <w:r w:rsidRPr="00D91100">
              <w:rPr>
                <w:sz w:val="22"/>
                <w:szCs w:val="22"/>
              </w:rPr>
              <w:t>противоэрозионных</w:t>
            </w:r>
            <w:proofErr w:type="gramEnd"/>
            <w:r w:rsidRPr="00D91100">
              <w:rPr>
                <w:sz w:val="22"/>
                <w:szCs w:val="22"/>
              </w:rPr>
              <w:t xml:space="preserve">   лесных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нас</w:t>
            </w:r>
            <w:r>
              <w:rPr>
                <w:sz w:val="22"/>
                <w:szCs w:val="22"/>
              </w:rPr>
              <w:t>аждений по оврагам и балкам, бе</w:t>
            </w:r>
            <w:r w:rsidRPr="00D91100">
              <w:rPr>
                <w:sz w:val="22"/>
                <w:szCs w:val="22"/>
              </w:rPr>
              <w:t>регам  рек,  водоемов,  на  песках,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тер</w:t>
            </w:r>
            <w:r>
              <w:rPr>
                <w:sz w:val="22"/>
                <w:szCs w:val="22"/>
              </w:rPr>
              <w:t>расах и эродируемых склонах (аг</w:t>
            </w:r>
            <w:r w:rsidRPr="00D91100">
              <w:rPr>
                <w:sz w:val="22"/>
                <w:szCs w:val="22"/>
              </w:rPr>
              <w:t xml:space="preserve">ролесомелиорация)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8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8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Создание защитных   лесных   полос,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включая  полезащитные лесные полосы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(агролесомелиорация)             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1203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Соз</w:t>
            </w:r>
            <w:r>
              <w:rPr>
                <w:sz w:val="22"/>
                <w:szCs w:val="22"/>
              </w:rPr>
              <w:t>дание лесных насаждений на  тер</w:t>
            </w:r>
            <w:r w:rsidRPr="00D91100">
              <w:rPr>
                <w:sz w:val="22"/>
                <w:szCs w:val="22"/>
              </w:rPr>
              <w:t>рит</w:t>
            </w:r>
            <w:r>
              <w:rPr>
                <w:sz w:val="22"/>
                <w:szCs w:val="22"/>
              </w:rPr>
              <w:t>ориях,  непригодных для сельско</w:t>
            </w:r>
            <w:r w:rsidRPr="00D91100">
              <w:rPr>
                <w:sz w:val="22"/>
                <w:szCs w:val="22"/>
              </w:rPr>
              <w:t>хозяйственного использования  (террит</w:t>
            </w:r>
            <w:r>
              <w:rPr>
                <w:sz w:val="22"/>
                <w:szCs w:val="22"/>
              </w:rPr>
              <w:t>ории,  сильно расчлененные овра</w:t>
            </w:r>
            <w:r w:rsidRPr="00D91100">
              <w:rPr>
                <w:sz w:val="22"/>
                <w:szCs w:val="22"/>
              </w:rPr>
              <w:t xml:space="preserve">гами, размытые овраги и т.д.)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6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10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Реконструкция и ремонт существующих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 xml:space="preserve">лесных насаждений                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6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Проведение рубок ухода существующих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 xml:space="preserve">лесных насаждений                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57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12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Проведение инвентаризации  защитных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лесонасаждений, созданных на землях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 xml:space="preserve">сельскохозяйственного назначения 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5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Изв</w:t>
            </w:r>
            <w:r>
              <w:rPr>
                <w:sz w:val="22"/>
                <w:szCs w:val="22"/>
              </w:rPr>
              <w:t>есткование, фосфоритование, гипсование  почв (химическая мелиора</w:t>
            </w:r>
            <w:r w:rsidRPr="00D91100">
              <w:rPr>
                <w:sz w:val="22"/>
                <w:szCs w:val="22"/>
              </w:rPr>
              <w:t xml:space="preserve">ция)                             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124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Осу</w:t>
            </w:r>
            <w:r>
              <w:rPr>
                <w:sz w:val="22"/>
                <w:szCs w:val="22"/>
              </w:rPr>
              <w:t>ществление работ по уборке валу</w:t>
            </w:r>
            <w:r w:rsidRPr="00D91100">
              <w:rPr>
                <w:sz w:val="22"/>
                <w:szCs w:val="22"/>
              </w:rPr>
              <w:t>нов</w:t>
            </w:r>
            <w:r>
              <w:rPr>
                <w:sz w:val="22"/>
                <w:szCs w:val="22"/>
              </w:rPr>
              <w:t>,  расчистке от древесной и тра</w:t>
            </w:r>
            <w:r w:rsidRPr="00D91100">
              <w:rPr>
                <w:sz w:val="22"/>
                <w:szCs w:val="22"/>
              </w:rPr>
              <w:t>вянистой   растительности,   кочек,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пней,  мха;  рыхлению,  пескованию,</w:t>
            </w:r>
            <w:r>
              <w:rPr>
                <w:sz w:val="22"/>
                <w:szCs w:val="22"/>
              </w:rPr>
              <w:t xml:space="preserve"> глинованию, </w:t>
            </w:r>
            <w:r w:rsidRPr="00D91100">
              <w:rPr>
                <w:sz w:val="22"/>
                <w:szCs w:val="22"/>
              </w:rPr>
              <w:t>землеванию, плантажу и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пер</w:t>
            </w:r>
            <w:r>
              <w:rPr>
                <w:sz w:val="22"/>
                <w:szCs w:val="22"/>
              </w:rPr>
              <w:t>вичной обработке почвы (культур</w:t>
            </w:r>
            <w:r w:rsidRPr="00D91100">
              <w:rPr>
                <w:sz w:val="22"/>
                <w:szCs w:val="22"/>
              </w:rPr>
              <w:t xml:space="preserve">техническая мелиорация)          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2099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15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Посев многолетних  трав  с  большой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нормой высева, чередование культур,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буф</w:t>
            </w:r>
            <w:r>
              <w:rPr>
                <w:sz w:val="22"/>
                <w:szCs w:val="22"/>
              </w:rPr>
              <w:t>ерных полос, безотвальная вспаш</w:t>
            </w:r>
            <w:r w:rsidRPr="00D91100">
              <w:rPr>
                <w:sz w:val="22"/>
                <w:szCs w:val="22"/>
              </w:rPr>
              <w:t>ка,</w:t>
            </w:r>
            <w:r>
              <w:rPr>
                <w:sz w:val="22"/>
                <w:szCs w:val="22"/>
              </w:rPr>
              <w:t xml:space="preserve">  распашка  земель поперек скло</w:t>
            </w:r>
            <w:r w:rsidRPr="00D91100">
              <w:rPr>
                <w:sz w:val="22"/>
                <w:szCs w:val="22"/>
              </w:rPr>
              <w:t>нов</w:t>
            </w:r>
            <w:r>
              <w:rPr>
                <w:sz w:val="22"/>
                <w:szCs w:val="22"/>
              </w:rPr>
              <w:t>,  кротование, щелевание, соблю</w:t>
            </w:r>
            <w:r w:rsidRPr="00D91100">
              <w:rPr>
                <w:sz w:val="22"/>
                <w:szCs w:val="22"/>
              </w:rPr>
              <w:t>дение  20-метровой  буферной  зоны,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пос</w:t>
            </w:r>
            <w:r>
              <w:rPr>
                <w:sz w:val="22"/>
                <w:szCs w:val="22"/>
              </w:rPr>
              <w:t>ев сидератов,  возделывание про</w:t>
            </w:r>
            <w:r w:rsidRPr="00D91100">
              <w:rPr>
                <w:sz w:val="22"/>
                <w:szCs w:val="22"/>
              </w:rPr>
              <w:t>пашных   культур  с  использованием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пос</w:t>
            </w:r>
            <w:r>
              <w:rPr>
                <w:sz w:val="22"/>
                <w:szCs w:val="22"/>
              </w:rPr>
              <w:t>тоянных гребней,  залужение паш</w:t>
            </w:r>
            <w:r w:rsidRPr="00D91100">
              <w:rPr>
                <w:sz w:val="22"/>
                <w:szCs w:val="22"/>
              </w:rPr>
              <w:t>ни,  подверженной  эрозии в сильной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 xml:space="preserve">степени  (почвозащитные  агротехнические мероприятия)              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70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16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Применение почвозащитных технологий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возделывания   сельскохозяйственных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кул</w:t>
            </w:r>
            <w:r>
              <w:rPr>
                <w:sz w:val="22"/>
                <w:szCs w:val="22"/>
              </w:rPr>
              <w:t>ьтур на основе минимизации обра</w:t>
            </w:r>
            <w:r w:rsidRPr="00D91100">
              <w:rPr>
                <w:sz w:val="22"/>
                <w:szCs w:val="22"/>
              </w:rPr>
              <w:t xml:space="preserve">ботки почв                       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82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17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Стр</w:t>
            </w:r>
            <w:r>
              <w:rPr>
                <w:sz w:val="22"/>
                <w:szCs w:val="22"/>
              </w:rPr>
              <w:t>оительство валов, плотин, ограждений, водонаправляющих, водосбор</w:t>
            </w:r>
            <w:r w:rsidRPr="00D91100">
              <w:rPr>
                <w:sz w:val="22"/>
                <w:szCs w:val="22"/>
              </w:rPr>
              <w:t>ных</w:t>
            </w:r>
            <w:r>
              <w:rPr>
                <w:sz w:val="22"/>
                <w:szCs w:val="22"/>
              </w:rPr>
              <w:t>,  донных сооружений, дамб-пере</w:t>
            </w:r>
            <w:r w:rsidRPr="00D91100">
              <w:rPr>
                <w:sz w:val="22"/>
                <w:szCs w:val="22"/>
              </w:rPr>
              <w:t xml:space="preserve">мычек (при наличии водной эрозии)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70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18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Внедрение технологий  по защите с/х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уго</w:t>
            </w:r>
            <w:r>
              <w:rPr>
                <w:sz w:val="22"/>
                <w:szCs w:val="22"/>
              </w:rPr>
              <w:t>дий и других земель от  зараста</w:t>
            </w:r>
            <w:r w:rsidRPr="00D91100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сорными растениями, кустарника</w:t>
            </w:r>
            <w:r w:rsidRPr="00D91100">
              <w:rPr>
                <w:sz w:val="22"/>
                <w:szCs w:val="22"/>
              </w:rPr>
              <w:t xml:space="preserve">ми и мелколесьем                 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A423C9">
        <w:trPr>
          <w:trHeight w:val="8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19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Вне</w:t>
            </w:r>
            <w:r>
              <w:rPr>
                <w:sz w:val="22"/>
                <w:szCs w:val="22"/>
              </w:rPr>
              <w:t>дрение технологий по защите  зе</w:t>
            </w:r>
            <w:r w:rsidRPr="00D91100">
              <w:rPr>
                <w:sz w:val="22"/>
                <w:szCs w:val="22"/>
              </w:rPr>
              <w:t>мел</w:t>
            </w:r>
            <w:r>
              <w:rPr>
                <w:sz w:val="22"/>
                <w:szCs w:val="22"/>
              </w:rPr>
              <w:t>ь  от заражения бактериально-па</w:t>
            </w:r>
            <w:r w:rsidRPr="00D91100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итическими и карантинными вреди</w:t>
            </w:r>
            <w:r w:rsidRPr="00D91100">
              <w:rPr>
                <w:sz w:val="22"/>
                <w:szCs w:val="22"/>
              </w:rPr>
              <w:t xml:space="preserve">телями и болезнями растений        </w:t>
            </w:r>
          </w:p>
        </w:tc>
        <w:tc>
          <w:tcPr>
            <w:tcW w:w="45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/>
        </w:tc>
      </w:tr>
      <w:tr w:rsidR="003812E9" w:rsidRPr="00D91100" w:rsidTr="006760D7">
        <w:trPr>
          <w:trHeight w:val="1418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sz w:val="22"/>
                <w:szCs w:val="22"/>
              </w:rPr>
              <w:t>20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>Соз</w:t>
            </w:r>
            <w:r>
              <w:rPr>
                <w:sz w:val="22"/>
                <w:szCs w:val="22"/>
              </w:rPr>
              <w:t>дание твердого противофильтраци</w:t>
            </w:r>
            <w:r w:rsidRPr="00D91100">
              <w:rPr>
                <w:sz w:val="22"/>
                <w:szCs w:val="22"/>
              </w:rPr>
              <w:t>онного  покрытия (асфальт,  бетон и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т.д</w:t>
            </w:r>
            <w:r>
              <w:rPr>
                <w:sz w:val="22"/>
                <w:szCs w:val="22"/>
              </w:rPr>
              <w:t>.) в местах ремонта, техническо</w:t>
            </w:r>
            <w:r w:rsidRPr="00D91100">
              <w:rPr>
                <w:sz w:val="22"/>
                <w:szCs w:val="22"/>
              </w:rPr>
              <w:t>го обслуживания, хранения и стоянки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>сельскохозяйственной техники и  а</w:t>
            </w:r>
            <w:r>
              <w:rPr>
                <w:sz w:val="22"/>
                <w:szCs w:val="22"/>
              </w:rPr>
              <w:t>в</w:t>
            </w:r>
            <w:r w:rsidRPr="00D91100">
              <w:rPr>
                <w:sz w:val="22"/>
                <w:szCs w:val="22"/>
              </w:rPr>
              <w:t>тот</w:t>
            </w:r>
            <w:r>
              <w:rPr>
                <w:sz w:val="22"/>
                <w:szCs w:val="22"/>
              </w:rPr>
              <w:t>ранспорта;  в местах складирования оборудования, ГСМ, отходов, хи</w:t>
            </w:r>
            <w:r w:rsidRPr="00D91100">
              <w:rPr>
                <w:sz w:val="22"/>
                <w:szCs w:val="22"/>
              </w:rPr>
              <w:t>мических  средств  защиты  растений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 xml:space="preserve">(ХСЗР) и удобрений                 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6760D7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В соответствии со </w:t>
            </w:r>
            <w:hyperlink r:id="rId10" w:history="1">
              <w:r w:rsidRPr="006760D7">
                <w:rPr>
                  <w:rStyle w:val="a6"/>
                  <w:color w:val="auto"/>
                  <w:sz w:val="22"/>
                  <w:szCs w:val="22"/>
                  <w:u w:val="none"/>
                </w:rPr>
                <w:t>ст.  42</w:t>
              </w:r>
            </w:hyperlink>
            <w:r w:rsidRPr="00D911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Земельного кодекса  РФ</w:t>
            </w:r>
          </w:p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</w:p>
        </w:tc>
      </w:tr>
      <w:tr w:rsidR="003812E9" w:rsidRPr="00D91100" w:rsidTr="006760D7">
        <w:trPr>
          <w:trHeight w:val="71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14340B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Организация межевания земель    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14340B">
            <w:pPr>
              <w:autoSpaceDE w:val="0"/>
              <w:autoSpaceDN w:val="0"/>
              <w:adjustRightInd w:val="0"/>
            </w:pPr>
            <w:r w:rsidRPr="00D91100">
              <w:rPr>
                <w:sz w:val="22"/>
                <w:szCs w:val="22"/>
              </w:rPr>
              <w:t xml:space="preserve">В соответствии с </w:t>
            </w:r>
            <w:hyperlink r:id="rId11" w:history="1">
              <w:r w:rsidRPr="006760D7">
                <w:rPr>
                  <w:rStyle w:val="a6"/>
                  <w:color w:val="auto"/>
                  <w:sz w:val="22"/>
                  <w:szCs w:val="22"/>
                  <w:u w:val="none"/>
                </w:rPr>
                <w:t>п. 1.2</w:t>
              </w:r>
            </w:hyperlink>
            <w:r>
              <w:rPr>
                <w:sz w:val="22"/>
                <w:szCs w:val="22"/>
              </w:rPr>
              <w:t xml:space="preserve"> Инструк</w:t>
            </w:r>
            <w:r w:rsidRPr="00D91100">
              <w:rPr>
                <w:sz w:val="22"/>
                <w:szCs w:val="22"/>
              </w:rPr>
              <w:t>ции по  межеванию  земель,  утв.</w:t>
            </w:r>
            <w:r>
              <w:rPr>
                <w:sz w:val="22"/>
                <w:szCs w:val="22"/>
              </w:rPr>
              <w:t xml:space="preserve"> </w:t>
            </w:r>
            <w:r w:rsidRPr="00D91100">
              <w:rPr>
                <w:sz w:val="22"/>
                <w:szCs w:val="22"/>
              </w:rPr>
              <w:t xml:space="preserve">Роскомземом   08.04.1996 </w:t>
            </w:r>
          </w:p>
        </w:tc>
      </w:tr>
      <w:tr w:rsidR="003812E9" w:rsidRPr="00D91100" w:rsidTr="006760D7">
        <w:trPr>
          <w:trHeight w:val="144"/>
        </w:trPr>
        <w:tc>
          <w:tcPr>
            <w:tcW w:w="111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F5CE2">
            <w:pPr>
              <w:autoSpaceDE w:val="0"/>
              <w:autoSpaceDN w:val="0"/>
              <w:adjustRightInd w:val="0"/>
              <w:jc w:val="center"/>
            </w:pPr>
            <w:r w:rsidRPr="00D91100">
              <w:rPr>
                <w:b/>
                <w:sz w:val="22"/>
                <w:szCs w:val="22"/>
              </w:rPr>
              <w:t>Организационные мероприятия</w:t>
            </w:r>
          </w:p>
        </w:tc>
      </w:tr>
      <w:tr w:rsidR="003812E9" w:rsidRPr="00D91100" w:rsidTr="006760D7">
        <w:trPr>
          <w:trHeight w:val="14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0F5CE2">
            <w:pPr>
              <w:autoSpaceDE w:val="0"/>
              <w:autoSpaceDN w:val="0"/>
              <w:adjustRightInd w:val="0"/>
              <w:jc w:val="center"/>
            </w:pPr>
            <w:r w:rsidRPr="000F5CE2">
              <w:rPr>
                <w:b/>
                <w:sz w:val="22"/>
                <w:szCs w:val="22"/>
              </w:rPr>
              <w:t>Соблюдение порядка:</w:t>
            </w:r>
          </w:p>
          <w:p w:rsidR="003812E9" w:rsidRDefault="003812E9" w:rsidP="000F5CE2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в</w:t>
            </w:r>
            <w:r w:rsidRPr="00D91100">
              <w:rPr>
                <w:sz w:val="22"/>
                <w:szCs w:val="22"/>
              </w:rPr>
              <w:t xml:space="preserve"> соответствии     с </w:t>
            </w:r>
            <w:r>
              <w:rPr>
                <w:sz w:val="22"/>
                <w:szCs w:val="22"/>
              </w:rPr>
              <w:t>Федеральным законом от 19.07.1997 г. № 109-ФЗ «О безопасном обращении с пестицидами и агрохимикатами» (далее – ФЗ № 109 от 19.07.1997 г.)</w:t>
            </w:r>
          </w:p>
          <w:p w:rsidR="003812E9" w:rsidRPr="00D91100" w:rsidRDefault="003812E9" w:rsidP="000F5CE2">
            <w:pPr>
              <w:autoSpaceDE w:val="0"/>
              <w:autoSpaceDN w:val="0"/>
              <w:adjustRightInd w:val="0"/>
              <w:jc w:val="center"/>
            </w:pPr>
            <w:proofErr w:type="gramStart"/>
            <w:r>
              <w:rPr>
                <w:sz w:val="22"/>
                <w:szCs w:val="22"/>
              </w:rPr>
              <w:t>СанПиН 1.2.2584-10, утвержденными Постановлением Главного государственного санитарного врача Российской Федерации от 02.03.2010 г. № 17) (далее – СанПиН 1.2.2584-10)</w:t>
            </w:r>
            <w:proofErr w:type="gramEnd"/>
          </w:p>
        </w:tc>
      </w:tr>
      <w:tr w:rsidR="003812E9" w:rsidRPr="00D91100" w:rsidTr="006760D7">
        <w:trPr>
          <w:trHeight w:val="14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7231E5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хранения пестицидов и агрохимикатов</w:t>
            </w:r>
            <w:r w:rsidRPr="00D91100">
              <w:rPr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(п.п. 2.4, 5.1, 5.2, 5.7, 5.8, 5.9, 5.10, 5.11, 5.14, 5.18, 5.20, 5.21).</w:t>
            </w:r>
          </w:p>
        </w:tc>
      </w:tr>
      <w:tr w:rsidR="003812E9" w:rsidRPr="00D91100" w:rsidTr="006760D7">
        <w:trPr>
          <w:trHeight w:val="401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22.2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11A3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применения пестицидов и агрохимикатов</w:t>
            </w:r>
            <w:r w:rsidRPr="00D91100">
              <w:rPr>
                <w:sz w:val="22"/>
                <w:szCs w:val="22"/>
              </w:rPr>
              <w:t xml:space="preserve">                 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11A31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СанПиН 1.2.2584-10 (п. 2.23) </w:t>
            </w:r>
          </w:p>
        </w:tc>
      </w:tr>
      <w:tr w:rsidR="003812E9" w:rsidRPr="00D91100" w:rsidTr="006760D7">
        <w:trPr>
          <w:trHeight w:val="4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транспортировки пестицидов и агрохимикатов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Pr="00D91100" w:rsidRDefault="003812E9" w:rsidP="007231E5">
            <w:r>
              <w:rPr>
                <w:sz w:val="22"/>
                <w:szCs w:val="22"/>
              </w:rPr>
              <w:t>ст. 20 ФЗ № 109 от 19.07.1997 г.</w:t>
            </w:r>
          </w:p>
        </w:tc>
      </w:tr>
      <w:tr w:rsidR="003812E9" w:rsidRPr="00D91100" w:rsidTr="006760D7">
        <w:trPr>
          <w:trHeight w:val="4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lastRenderedPageBreak/>
              <w:t>22.4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реализации пестицидов и агрохимикатов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12E9" w:rsidRDefault="003812E9" w:rsidP="007231E5">
            <w:r>
              <w:rPr>
                <w:sz w:val="22"/>
                <w:szCs w:val="22"/>
              </w:rPr>
              <w:t>ст. 23 ФЗ № 109 от 19.07.1997 г.</w:t>
            </w:r>
          </w:p>
        </w:tc>
      </w:tr>
      <w:tr w:rsidR="003812E9" w:rsidRPr="00D91100" w:rsidTr="006760D7">
        <w:trPr>
          <w:trHeight w:val="93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22.5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обезвреживания, утилизации, уничтожения и захоронения пришедших в негодность и (или) запрещенных к применению пестицидов и агрохимикатов и тары из-под них</w:t>
            </w:r>
            <w:r w:rsidRPr="00D91100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7231E5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ст. 24 ФЗ № 109 от 19.07.1997 г.</w:t>
            </w:r>
          </w:p>
        </w:tc>
      </w:tr>
      <w:tr w:rsidR="003812E9" w:rsidRPr="00D91100" w:rsidTr="006760D7">
        <w:trPr>
          <w:trHeight w:val="1232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22.6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8147D0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обучения лиц, имеющих контакт и с пестицидами и агрохимикатами, по вопросам безопасного обращения с ними, включая меры оказания первой доврачебной помощи в случаях отравлений пестицидами или агрохимикатами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3948C3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2.6)</w:t>
            </w:r>
          </w:p>
        </w:tc>
      </w:tr>
      <w:tr w:rsidR="003812E9" w:rsidRPr="00D91100" w:rsidTr="006760D7">
        <w:trPr>
          <w:trHeight w:val="72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22.7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0F5CE2">
            <w:pPr>
              <w:pStyle w:val="ConsPlusNormal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своевременного </w:t>
            </w:r>
            <w:r w:rsidRPr="000F5CE2">
              <w:rPr>
                <w:rFonts w:ascii="Times New Roman" w:hAnsi="Times New Roman" w:cs="Times New Roman"/>
                <w:sz w:val="22"/>
                <w:szCs w:val="22"/>
              </w:rPr>
              <w:t>прохождени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0F5CE2">
              <w:rPr>
                <w:rFonts w:ascii="Times New Roman" w:hAnsi="Times New Roman" w:cs="Times New Roman"/>
                <w:sz w:val="22"/>
                <w:szCs w:val="22"/>
              </w:rPr>
              <w:t xml:space="preserve"> предварительных (при поступлении на работу) и периодических медицинских осмотров работающих с препаратами;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3948C3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2.6)</w:t>
            </w:r>
          </w:p>
        </w:tc>
      </w:tr>
      <w:tr w:rsidR="003812E9" w:rsidRPr="00D91100" w:rsidTr="006760D7">
        <w:trPr>
          <w:trHeight w:val="105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22.8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0F5C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выдачи </w:t>
            </w:r>
            <w:r w:rsidRPr="000F5CE2">
              <w:rPr>
                <w:rFonts w:ascii="Times New Roman" w:hAnsi="Times New Roman" w:cs="Times New Roman"/>
                <w:sz w:val="22"/>
                <w:szCs w:val="22"/>
              </w:rPr>
              <w:t xml:space="preserve">работникам соответствующих средств индивидуальной защиты органов дыхания, слуха, глаз, кожи, </w:t>
            </w:r>
            <w:proofErr w:type="gramStart"/>
            <w:r w:rsidRPr="000F5CE2">
              <w:rPr>
                <w:rFonts w:ascii="Times New Roman" w:hAnsi="Times New Roman" w:cs="Times New Roman"/>
                <w:sz w:val="22"/>
                <w:szCs w:val="22"/>
              </w:rPr>
              <w:t>контроль за</w:t>
            </w:r>
            <w:proofErr w:type="gramEnd"/>
            <w:r w:rsidRPr="000F5CE2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правильностью их использования и своевременностью обезвреживания;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3948C3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2.6)</w:t>
            </w:r>
          </w:p>
        </w:tc>
      </w:tr>
      <w:tr w:rsidR="003812E9" w:rsidRPr="00D91100" w:rsidTr="006760D7">
        <w:trPr>
          <w:trHeight w:val="14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22.9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0F5C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организации </w:t>
            </w:r>
            <w:r w:rsidRPr="000F5CE2">
              <w:rPr>
                <w:rFonts w:ascii="Times New Roman" w:hAnsi="Times New Roman" w:cs="Times New Roman"/>
                <w:sz w:val="22"/>
                <w:szCs w:val="22"/>
              </w:rPr>
              <w:t>в местах работы с пестицидами и агрохимикатами аптечек для оказания первой доврачебной помощи в случаях отравлений, укомплектованных техническими средствами и препаратами, указанными в рекомендациях по применению используемых пестицидов и агрохимикатов;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3948C3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2.6)</w:t>
            </w:r>
          </w:p>
        </w:tc>
      </w:tr>
      <w:tr w:rsidR="003812E9" w:rsidRPr="00D91100" w:rsidTr="006760D7">
        <w:trPr>
          <w:trHeight w:val="11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D91100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22.10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Pr="000F5CE2" w:rsidRDefault="003812E9" w:rsidP="000F5C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проведения соответствующего </w:t>
            </w:r>
            <w:r w:rsidRPr="000F5CE2">
              <w:rPr>
                <w:rFonts w:ascii="Times New Roman" w:hAnsi="Times New Roman" w:cs="Times New Roman"/>
                <w:sz w:val="22"/>
                <w:szCs w:val="22"/>
              </w:rPr>
              <w:t xml:space="preserve">медико-профилактического и санитарно-бытового обслуживания </w:t>
            </w:r>
            <w:proofErr w:type="gramStart"/>
            <w:r w:rsidRPr="000F5CE2">
              <w:rPr>
                <w:rFonts w:ascii="Times New Roman" w:hAnsi="Times New Roman" w:cs="Times New Roman"/>
                <w:sz w:val="22"/>
                <w:szCs w:val="22"/>
              </w:rPr>
              <w:t>работающих</w:t>
            </w:r>
            <w:proofErr w:type="gramEnd"/>
            <w:r w:rsidRPr="000F5CE2">
              <w:rPr>
                <w:rFonts w:ascii="Times New Roman" w:hAnsi="Times New Roman" w:cs="Times New Roman"/>
                <w:sz w:val="22"/>
                <w:szCs w:val="22"/>
              </w:rPr>
              <w:t xml:space="preserve"> с препаратами.</w:t>
            </w:r>
          </w:p>
          <w:p w:rsidR="003812E9" w:rsidRDefault="003812E9" w:rsidP="008147D0">
            <w:pPr>
              <w:autoSpaceDE w:val="0"/>
              <w:autoSpaceDN w:val="0"/>
              <w:adjustRightInd w:val="0"/>
            </w:pP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3948C3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2.6)</w:t>
            </w:r>
          </w:p>
        </w:tc>
      </w:tr>
      <w:tr w:rsidR="003812E9" w:rsidRPr="00D91100" w:rsidTr="006760D7">
        <w:trPr>
          <w:trHeight w:val="11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0A25B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22.11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0F5C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информирования населения о безопасном обращении с пестицидами и агрохимикатами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2E9" w:rsidRDefault="003812E9" w:rsidP="003948C3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ст. 17 ФЗ № 109 от 19.07.1997 г.</w:t>
            </w:r>
          </w:p>
          <w:p w:rsidR="003812E9" w:rsidRDefault="003812E9" w:rsidP="003948C3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СанПиН 1.2.2584-10 (п. 2.16)</w:t>
            </w:r>
          </w:p>
        </w:tc>
      </w:tr>
    </w:tbl>
    <w:p w:rsidR="003812E9" w:rsidRDefault="003812E9" w:rsidP="00D91100">
      <w:bookmarkStart w:id="0" w:name="Par517"/>
      <w:bookmarkEnd w:id="0"/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681C06">
      <w:pPr>
        <w:jc w:val="right"/>
      </w:pPr>
    </w:p>
    <w:p w:rsidR="003812E9" w:rsidRDefault="003812E9" w:rsidP="00DE6ED8"/>
    <w:p w:rsidR="003812E9" w:rsidRDefault="003812E9" w:rsidP="00DE6ED8"/>
    <w:p w:rsidR="003812E9" w:rsidRDefault="003812E9" w:rsidP="00681C06">
      <w:pPr>
        <w:jc w:val="right"/>
      </w:pPr>
    </w:p>
    <w:p w:rsidR="003812E9" w:rsidRDefault="003812E9" w:rsidP="001B4045"/>
    <w:p w:rsidR="003812E9" w:rsidRDefault="003812E9" w:rsidP="001B4045"/>
    <w:p w:rsidR="003812E9" w:rsidRDefault="003812E9" w:rsidP="001B4045"/>
    <w:p w:rsidR="003812E9" w:rsidRDefault="003812E9" w:rsidP="00681C06">
      <w:pPr>
        <w:jc w:val="right"/>
      </w:pPr>
    </w:p>
    <w:p w:rsidR="00941232" w:rsidRDefault="00941232" w:rsidP="00681C06">
      <w:pPr>
        <w:jc w:val="right"/>
      </w:pPr>
    </w:p>
    <w:p w:rsidR="00941232" w:rsidRDefault="00941232" w:rsidP="00681C06">
      <w:pPr>
        <w:jc w:val="right"/>
      </w:pPr>
    </w:p>
    <w:p w:rsidR="00941232" w:rsidRDefault="00941232" w:rsidP="00681C06">
      <w:pPr>
        <w:jc w:val="right"/>
      </w:pPr>
    </w:p>
    <w:p w:rsidR="00941232" w:rsidRDefault="00941232" w:rsidP="00681C06">
      <w:pPr>
        <w:jc w:val="right"/>
      </w:pPr>
    </w:p>
    <w:p w:rsidR="00941232" w:rsidRDefault="00941232" w:rsidP="00681C06">
      <w:pPr>
        <w:jc w:val="right"/>
      </w:pPr>
    </w:p>
    <w:p w:rsidR="00941232" w:rsidRDefault="00941232" w:rsidP="00681C06">
      <w:pPr>
        <w:jc w:val="right"/>
      </w:pPr>
    </w:p>
    <w:p w:rsidR="003812E9" w:rsidRPr="00105E3F" w:rsidRDefault="003812E9" w:rsidP="00681C06">
      <w:pPr>
        <w:jc w:val="right"/>
      </w:pPr>
      <w:r w:rsidRPr="00105E3F">
        <w:lastRenderedPageBreak/>
        <w:t>Приложение № 2</w:t>
      </w:r>
    </w:p>
    <w:p w:rsidR="003812E9" w:rsidRPr="00105E3F" w:rsidRDefault="003812E9" w:rsidP="00681C06">
      <w:pPr>
        <w:ind w:left="5670"/>
        <w:jc w:val="right"/>
      </w:pPr>
      <w:r w:rsidRPr="00105E3F">
        <w:t xml:space="preserve">к Постановлению </w:t>
      </w:r>
    </w:p>
    <w:p w:rsidR="003812E9" w:rsidRPr="00105E3F" w:rsidRDefault="00941232" w:rsidP="00681C06">
      <w:pPr>
        <w:ind w:left="5670"/>
        <w:jc w:val="right"/>
      </w:pPr>
      <w:r>
        <w:t xml:space="preserve">главы МО «Половинка»  от </w:t>
      </w:r>
      <w:r w:rsidR="003F4EA4">
        <w:t xml:space="preserve"> 04.05.2017г. №32</w:t>
      </w:r>
    </w:p>
    <w:p w:rsidR="003812E9" w:rsidRPr="00105E3F" w:rsidRDefault="003812E9" w:rsidP="00681C06">
      <w:pPr>
        <w:jc w:val="right"/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Default="003812E9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3812E9" w:rsidRDefault="003812E9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05E3F">
        <w:rPr>
          <w:sz w:val="28"/>
          <w:szCs w:val="28"/>
        </w:rPr>
        <w:t>Порядок</w:t>
      </w: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оповещения ж</w:t>
      </w:r>
      <w:r w:rsidR="00941232">
        <w:rPr>
          <w:sz w:val="28"/>
          <w:szCs w:val="28"/>
        </w:rPr>
        <w:t xml:space="preserve">ителей МО «Половинка» </w:t>
      </w:r>
      <w:r w:rsidRPr="00105E3F">
        <w:rPr>
          <w:sz w:val="28"/>
          <w:szCs w:val="28"/>
        </w:rPr>
        <w:t xml:space="preserve"> о проведении сельскохозяйственных работ по обработке сельхозземель пестицидами и </w:t>
      </w:r>
      <w:r w:rsidR="00E45D76">
        <w:rPr>
          <w:sz w:val="28"/>
          <w:szCs w:val="28"/>
        </w:rPr>
        <w:t>агрохимикатами</w:t>
      </w: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26400F" w:rsidP="007231E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Землепользователи п</w:t>
      </w:r>
      <w:r w:rsidR="003812E9" w:rsidRPr="00105E3F">
        <w:rPr>
          <w:sz w:val="28"/>
          <w:szCs w:val="28"/>
        </w:rPr>
        <w:t>оселения обязаны заблаговременно</w:t>
      </w:r>
      <w:r w:rsidR="003812E9">
        <w:rPr>
          <w:sz w:val="28"/>
          <w:szCs w:val="28"/>
        </w:rPr>
        <w:t>,</w:t>
      </w:r>
      <w:r w:rsidR="003812E9" w:rsidRPr="00105E3F">
        <w:rPr>
          <w:sz w:val="28"/>
          <w:szCs w:val="28"/>
        </w:rPr>
        <w:t xml:space="preserve"> не менее чем за 3 рабочих дня до времени начала проведения сельскохозяйственных работ по обработке сельхозземель пестицидами и </w:t>
      </w:r>
      <w:r w:rsidR="00E45D76">
        <w:rPr>
          <w:sz w:val="28"/>
          <w:szCs w:val="28"/>
        </w:rPr>
        <w:t>агрохимикатами</w:t>
      </w:r>
      <w:r w:rsidR="003812E9" w:rsidRPr="00105E3F">
        <w:rPr>
          <w:sz w:val="28"/>
          <w:szCs w:val="28"/>
        </w:rPr>
        <w:t xml:space="preserve"> производить оповещение жителей поселения о проведении указанных работ.</w:t>
      </w:r>
    </w:p>
    <w:p w:rsidR="003812E9" w:rsidRPr="00105E3F" w:rsidRDefault="003812E9" w:rsidP="007231E5">
      <w:pPr>
        <w:ind w:firstLine="540"/>
        <w:jc w:val="both"/>
        <w:rPr>
          <w:sz w:val="28"/>
          <w:szCs w:val="28"/>
        </w:rPr>
      </w:pPr>
      <w:r w:rsidRPr="00105E3F">
        <w:rPr>
          <w:sz w:val="28"/>
          <w:szCs w:val="28"/>
        </w:rPr>
        <w:t xml:space="preserve">2. Одновременно с подачей соответствующего объявления о предстоящей обработке сельхозземель пестицидами и </w:t>
      </w:r>
      <w:r w:rsidR="00E45D76">
        <w:rPr>
          <w:sz w:val="28"/>
          <w:szCs w:val="28"/>
        </w:rPr>
        <w:t>агрохимикатами</w:t>
      </w:r>
      <w:r w:rsidRPr="00105E3F">
        <w:rPr>
          <w:sz w:val="28"/>
          <w:szCs w:val="28"/>
        </w:rPr>
        <w:t xml:space="preserve"> землепользователь осуществляет </w:t>
      </w:r>
      <w:bookmarkStart w:id="1" w:name="_GoBack"/>
      <w:bookmarkEnd w:id="1"/>
      <w:r w:rsidRPr="005678A0">
        <w:rPr>
          <w:sz w:val="28"/>
          <w:szCs w:val="28"/>
        </w:rPr>
        <w:t>информирование населения о требуемых к соблюдению мерах предосторожности.</w:t>
      </w:r>
    </w:p>
    <w:p w:rsidR="003812E9" w:rsidRPr="00105E3F" w:rsidRDefault="003812E9" w:rsidP="007231E5">
      <w:pPr>
        <w:ind w:firstLine="540"/>
        <w:jc w:val="both"/>
        <w:rPr>
          <w:sz w:val="28"/>
          <w:szCs w:val="28"/>
        </w:rPr>
      </w:pPr>
      <w:r w:rsidRPr="00105E3F">
        <w:rPr>
          <w:sz w:val="28"/>
          <w:szCs w:val="28"/>
        </w:rPr>
        <w:t xml:space="preserve">3. Оповещение населения о проведении сельскохозяйственных работ по обработке сельхозземель пестицидами и </w:t>
      </w:r>
      <w:r w:rsidR="00E45D76">
        <w:rPr>
          <w:sz w:val="28"/>
          <w:szCs w:val="28"/>
        </w:rPr>
        <w:t>агрохимикатами</w:t>
      </w:r>
      <w:r w:rsidRPr="00105E3F">
        <w:rPr>
          <w:sz w:val="28"/>
          <w:szCs w:val="28"/>
        </w:rPr>
        <w:t xml:space="preserve"> 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 поселения, а также посредством подачи объявлений в средствах массовой информации.</w:t>
      </w:r>
    </w:p>
    <w:p w:rsidR="003812E9" w:rsidRPr="00105E3F" w:rsidRDefault="003812E9" w:rsidP="007231E5">
      <w:pPr>
        <w:ind w:firstLine="540"/>
        <w:jc w:val="both"/>
        <w:rPr>
          <w:sz w:val="28"/>
          <w:szCs w:val="28"/>
        </w:rPr>
      </w:pPr>
      <w:r w:rsidRPr="00105E3F">
        <w:rPr>
          <w:sz w:val="28"/>
          <w:szCs w:val="28"/>
        </w:rPr>
        <w:t xml:space="preserve">4. Администрация МО поселения осуществляет </w:t>
      </w:r>
      <w:proofErr w:type="gramStart"/>
      <w:r w:rsidRPr="00105E3F">
        <w:rPr>
          <w:sz w:val="28"/>
          <w:szCs w:val="28"/>
        </w:rPr>
        <w:t>контроль за</w:t>
      </w:r>
      <w:proofErr w:type="gramEnd"/>
      <w:r w:rsidRPr="00105E3F">
        <w:rPr>
          <w:sz w:val="28"/>
          <w:szCs w:val="28"/>
        </w:rPr>
        <w:t xml:space="preserve"> проведением оповещения населения поселения землепользователем. </w:t>
      </w:r>
    </w:p>
    <w:p w:rsidR="003812E9" w:rsidRPr="00105E3F" w:rsidRDefault="0026400F" w:rsidP="007231E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Землепользователи п</w:t>
      </w:r>
      <w:r w:rsidR="003812E9" w:rsidRPr="00105E3F">
        <w:rPr>
          <w:sz w:val="28"/>
          <w:szCs w:val="28"/>
        </w:rPr>
        <w:t>оселения несут ответственность в порядке, предусмотренном действующим законодательством в случае допущения нарушения вышеуказанного Порядка.</w:t>
      </w:r>
    </w:p>
    <w:p w:rsidR="003812E9" w:rsidRPr="00105E3F" w:rsidRDefault="003812E9" w:rsidP="007231E5">
      <w:pPr>
        <w:jc w:val="both"/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Default="003812E9" w:rsidP="007231E5">
      <w:pPr>
        <w:rPr>
          <w:sz w:val="28"/>
          <w:szCs w:val="28"/>
        </w:rPr>
      </w:pPr>
    </w:p>
    <w:p w:rsidR="003812E9" w:rsidRPr="00105E3F" w:rsidRDefault="003812E9" w:rsidP="007231E5">
      <w:pPr>
        <w:rPr>
          <w:sz w:val="28"/>
          <w:szCs w:val="28"/>
        </w:rPr>
      </w:pPr>
    </w:p>
    <w:p w:rsidR="003812E9" w:rsidRDefault="003812E9" w:rsidP="00105E3F">
      <w:pPr>
        <w:ind w:left="5670"/>
        <w:jc w:val="right"/>
      </w:pPr>
    </w:p>
    <w:p w:rsidR="003812E9" w:rsidRDefault="003812E9" w:rsidP="00105E3F">
      <w:pPr>
        <w:ind w:left="5670"/>
        <w:jc w:val="right"/>
      </w:pPr>
    </w:p>
    <w:p w:rsidR="003812E9" w:rsidRDefault="003812E9" w:rsidP="00105E3F">
      <w:pPr>
        <w:ind w:left="5670"/>
        <w:jc w:val="right"/>
      </w:pPr>
    </w:p>
    <w:p w:rsidR="003812E9" w:rsidRDefault="003812E9" w:rsidP="00105E3F">
      <w:pPr>
        <w:ind w:left="5670"/>
        <w:jc w:val="right"/>
      </w:pPr>
    </w:p>
    <w:p w:rsidR="00941232" w:rsidRDefault="00941232" w:rsidP="00105E3F">
      <w:pPr>
        <w:ind w:left="5670"/>
        <w:jc w:val="right"/>
      </w:pPr>
    </w:p>
    <w:p w:rsidR="00941232" w:rsidRDefault="00941232" w:rsidP="00105E3F">
      <w:pPr>
        <w:ind w:left="5670"/>
        <w:jc w:val="right"/>
      </w:pPr>
    </w:p>
    <w:p w:rsidR="00941232" w:rsidRDefault="00941232" w:rsidP="00105E3F">
      <w:pPr>
        <w:ind w:left="5670"/>
        <w:jc w:val="right"/>
      </w:pPr>
    </w:p>
    <w:p w:rsidR="00941232" w:rsidRDefault="00941232" w:rsidP="00105E3F">
      <w:pPr>
        <w:ind w:left="5670"/>
        <w:jc w:val="right"/>
      </w:pPr>
    </w:p>
    <w:p w:rsidR="003812E9" w:rsidRPr="00105E3F" w:rsidRDefault="003812E9" w:rsidP="00105E3F">
      <w:pPr>
        <w:ind w:left="5670"/>
        <w:jc w:val="right"/>
      </w:pPr>
      <w:r w:rsidRPr="00105E3F">
        <w:t>Приложение № 3</w:t>
      </w:r>
    </w:p>
    <w:p w:rsidR="003812E9" w:rsidRPr="00105E3F" w:rsidRDefault="003812E9" w:rsidP="00105E3F">
      <w:pPr>
        <w:ind w:left="5670"/>
        <w:jc w:val="right"/>
      </w:pPr>
      <w:r w:rsidRPr="00105E3F">
        <w:t xml:space="preserve">к Постановлению </w:t>
      </w:r>
    </w:p>
    <w:p w:rsidR="003812E9" w:rsidRPr="00105E3F" w:rsidRDefault="00941232" w:rsidP="00105E3F">
      <w:pPr>
        <w:jc w:val="right"/>
      </w:pPr>
      <w:r>
        <w:t>главы МО «Половинка»</w:t>
      </w:r>
      <w:r w:rsidR="003F4EA4">
        <w:t xml:space="preserve"> от 04.05.2017г. №32</w:t>
      </w:r>
    </w:p>
    <w:p w:rsidR="003812E9" w:rsidRPr="00105E3F" w:rsidRDefault="003812E9" w:rsidP="007231E5">
      <w:pPr>
        <w:rPr>
          <w:sz w:val="28"/>
          <w:szCs w:val="28"/>
        </w:rPr>
      </w:pPr>
    </w:p>
    <w:p w:rsidR="003812E9" w:rsidRDefault="003812E9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3812E9" w:rsidRDefault="003812E9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05E3F">
        <w:rPr>
          <w:sz w:val="28"/>
          <w:szCs w:val="28"/>
        </w:rPr>
        <w:t>Состав</w:t>
      </w:r>
    </w:p>
    <w:p w:rsidR="003812E9" w:rsidRDefault="003812E9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05E3F">
        <w:rPr>
          <w:sz w:val="28"/>
          <w:szCs w:val="28"/>
        </w:rPr>
        <w:t xml:space="preserve">комиссии по осуществлению земельного </w:t>
      </w:r>
      <w:proofErr w:type="gramStart"/>
      <w:r w:rsidRPr="00105E3F">
        <w:rPr>
          <w:sz w:val="28"/>
          <w:szCs w:val="28"/>
        </w:rPr>
        <w:t>контроля за</w:t>
      </w:r>
      <w:proofErr w:type="gramEnd"/>
      <w:r w:rsidRPr="00105E3F">
        <w:rPr>
          <w:sz w:val="28"/>
          <w:szCs w:val="28"/>
        </w:rPr>
        <w:t xml:space="preserve"> использованием земель сельскохозяйственного назначения на территории </w:t>
      </w:r>
    </w:p>
    <w:p w:rsidR="003812E9" w:rsidRPr="00105E3F" w:rsidRDefault="003812E9" w:rsidP="007231E5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05E3F">
        <w:rPr>
          <w:sz w:val="28"/>
          <w:szCs w:val="28"/>
        </w:rPr>
        <w:t xml:space="preserve">МО </w:t>
      </w:r>
      <w:r w:rsidR="00941232">
        <w:rPr>
          <w:sz w:val="28"/>
          <w:szCs w:val="28"/>
        </w:rPr>
        <w:t xml:space="preserve"> «Половинка»</w:t>
      </w:r>
    </w:p>
    <w:p w:rsidR="003812E9" w:rsidRPr="00105E3F" w:rsidRDefault="003812E9" w:rsidP="007231E5">
      <w:pPr>
        <w:jc w:val="center"/>
        <w:rPr>
          <w:sz w:val="28"/>
          <w:szCs w:val="28"/>
        </w:rPr>
      </w:pPr>
    </w:p>
    <w:p w:rsidR="003812E9" w:rsidRPr="00105E3F" w:rsidRDefault="003812E9" w:rsidP="007231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930" w:type="dxa"/>
        <w:tblInd w:w="108" w:type="dxa"/>
        <w:tblLayout w:type="fixed"/>
        <w:tblLook w:val="00A0"/>
      </w:tblPr>
      <w:tblGrid>
        <w:gridCol w:w="9930"/>
      </w:tblGrid>
      <w:tr w:rsidR="003812E9" w:rsidRPr="00105E3F" w:rsidTr="00F543E4">
        <w:trPr>
          <w:trHeight w:val="309"/>
        </w:trPr>
        <w:tc>
          <w:tcPr>
            <w:tcW w:w="9930" w:type="dxa"/>
          </w:tcPr>
          <w:p w:rsidR="003812E9" w:rsidRPr="00105E3F" w:rsidRDefault="003812E9" w:rsidP="007231E5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05E3F">
              <w:rPr>
                <w:b/>
                <w:sz w:val="28"/>
                <w:szCs w:val="28"/>
              </w:rPr>
              <w:t>Председатель комиссии:</w:t>
            </w:r>
          </w:p>
          <w:p w:rsidR="003812E9" w:rsidRPr="00105E3F" w:rsidRDefault="003812E9" w:rsidP="0096548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812E9" w:rsidRPr="00105E3F" w:rsidTr="00F543E4">
        <w:tc>
          <w:tcPr>
            <w:tcW w:w="9930" w:type="dxa"/>
          </w:tcPr>
          <w:p w:rsidR="003812E9" w:rsidRPr="00941232" w:rsidRDefault="00941232" w:rsidP="007231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32">
              <w:rPr>
                <w:sz w:val="28"/>
                <w:szCs w:val="28"/>
              </w:rPr>
              <w:t xml:space="preserve">Глава МО «Половинка»                                         Н.Г. Копылов    </w:t>
            </w:r>
          </w:p>
          <w:p w:rsidR="003812E9" w:rsidRDefault="003812E9" w:rsidP="007231E5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3812E9" w:rsidRPr="00105E3F" w:rsidRDefault="003812E9" w:rsidP="007231E5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05E3F">
              <w:rPr>
                <w:b/>
                <w:sz w:val="28"/>
                <w:szCs w:val="28"/>
              </w:rPr>
              <w:t>Секретарь комиссии:</w:t>
            </w:r>
          </w:p>
        </w:tc>
      </w:tr>
      <w:tr w:rsidR="003812E9" w:rsidRPr="00105E3F" w:rsidTr="00F543E4">
        <w:tc>
          <w:tcPr>
            <w:tcW w:w="9930" w:type="dxa"/>
          </w:tcPr>
          <w:p w:rsidR="003812E9" w:rsidRPr="00105E3F" w:rsidRDefault="003812E9" w:rsidP="007231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812E9" w:rsidRPr="00941232" w:rsidRDefault="00941232" w:rsidP="007231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941232">
              <w:rPr>
                <w:sz w:val="28"/>
                <w:szCs w:val="28"/>
              </w:rPr>
              <w:t>Специалист по управлению имуществом             В.А.Гаврилова</w:t>
            </w:r>
          </w:p>
          <w:p w:rsidR="003812E9" w:rsidRPr="00941232" w:rsidRDefault="003812E9" w:rsidP="007231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812E9" w:rsidRDefault="003812E9" w:rsidP="007231E5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3812E9" w:rsidRPr="00105E3F" w:rsidRDefault="003812E9" w:rsidP="007231E5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05E3F">
              <w:rPr>
                <w:b/>
                <w:sz w:val="28"/>
                <w:szCs w:val="28"/>
              </w:rPr>
              <w:t>Члены комиссии:</w:t>
            </w:r>
          </w:p>
          <w:p w:rsidR="003812E9" w:rsidRDefault="003812E9" w:rsidP="00F543E4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3812E9" w:rsidRPr="00941232" w:rsidRDefault="00941232" w:rsidP="00F543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941232">
              <w:rPr>
                <w:sz w:val="28"/>
                <w:szCs w:val="28"/>
              </w:rPr>
              <w:t xml:space="preserve">А.В. </w:t>
            </w:r>
            <w:proofErr w:type="gramStart"/>
            <w:r w:rsidRPr="00941232">
              <w:rPr>
                <w:sz w:val="28"/>
                <w:szCs w:val="28"/>
              </w:rPr>
              <w:t>Самодуров</w:t>
            </w:r>
            <w:proofErr w:type="gramEnd"/>
          </w:p>
          <w:p w:rsidR="003812E9" w:rsidRPr="00941232" w:rsidRDefault="00941232" w:rsidP="00F543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1232">
              <w:rPr>
                <w:sz w:val="28"/>
                <w:szCs w:val="28"/>
              </w:rPr>
              <w:t xml:space="preserve"> А.В. </w:t>
            </w:r>
            <w:proofErr w:type="spellStart"/>
            <w:r w:rsidRPr="00941232">
              <w:rPr>
                <w:sz w:val="28"/>
                <w:szCs w:val="28"/>
              </w:rPr>
              <w:t>Хунгуреев</w:t>
            </w:r>
            <w:proofErr w:type="spellEnd"/>
          </w:p>
          <w:p w:rsidR="003812E9" w:rsidRPr="00105E3F" w:rsidRDefault="003812E9" w:rsidP="007231E5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</w:tbl>
    <w:p w:rsidR="003812E9" w:rsidRPr="00105E3F" w:rsidRDefault="003812E9" w:rsidP="007231E5"/>
    <w:p w:rsidR="003812E9" w:rsidRPr="00105E3F" w:rsidRDefault="003812E9" w:rsidP="007231E5">
      <w:pPr>
        <w:ind w:left="-540"/>
        <w:jc w:val="center"/>
      </w:pPr>
    </w:p>
    <w:sectPr w:rsidR="003812E9" w:rsidRPr="00105E3F" w:rsidSect="00941232">
      <w:pgSz w:w="11907" w:h="16840"/>
      <w:pgMar w:top="426" w:right="851" w:bottom="539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601C8"/>
    <w:multiLevelType w:val="hybridMultilevel"/>
    <w:tmpl w:val="650ACFBC"/>
    <w:lvl w:ilvl="0" w:tplc="2BF25CE6">
      <w:start w:val="1"/>
      <w:numFmt w:val="decimal"/>
      <w:lvlText w:val="%1.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14148BF"/>
    <w:multiLevelType w:val="hybridMultilevel"/>
    <w:tmpl w:val="BBB48AF2"/>
    <w:lvl w:ilvl="0" w:tplc="A34073CC">
      <w:start w:val="1"/>
      <w:numFmt w:val="decimal"/>
      <w:lvlText w:val="%1.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D906ED2"/>
    <w:multiLevelType w:val="hybridMultilevel"/>
    <w:tmpl w:val="31C48F00"/>
    <w:lvl w:ilvl="0" w:tplc="36223E94">
      <w:start w:val="4"/>
      <w:numFmt w:val="decimal"/>
      <w:lvlText w:val="%1.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73D3BA3"/>
    <w:multiLevelType w:val="hybridMultilevel"/>
    <w:tmpl w:val="8640B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1AF64E8"/>
    <w:multiLevelType w:val="hybridMultilevel"/>
    <w:tmpl w:val="3C807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28E3636"/>
    <w:multiLevelType w:val="hybridMultilevel"/>
    <w:tmpl w:val="5F9C36A4"/>
    <w:lvl w:ilvl="0" w:tplc="F0CEBD0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F9844CC"/>
    <w:multiLevelType w:val="hybridMultilevel"/>
    <w:tmpl w:val="2DAA3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416B"/>
    <w:rsid w:val="000039F8"/>
    <w:rsid w:val="00014B41"/>
    <w:rsid w:val="00040DF3"/>
    <w:rsid w:val="000704D3"/>
    <w:rsid w:val="0008405B"/>
    <w:rsid w:val="000A25B1"/>
    <w:rsid w:val="000D7862"/>
    <w:rsid w:val="000F5CE2"/>
    <w:rsid w:val="00105B75"/>
    <w:rsid w:val="00105E3F"/>
    <w:rsid w:val="00114EC7"/>
    <w:rsid w:val="00137922"/>
    <w:rsid w:val="0014340B"/>
    <w:rsid w:val="001B340C"/>
    <w:rsid w:val="001B4045"/>
    <w:rsid w:val="001D0A9A"/>
    <w:rsid w:val="001E281F"/>
    <w:rsid w:val="00235CD6"/>
    <w:rsid w:val="00245212"/>
    <w:rsid w:val="0026400F"/>
    <w:rsid w:val="00285C4A"/>
    <w:rsid w:val="002A6389"/>
    <w:rsid w:val="002B11AC"/>
    <w:rsid w:val="002B405D"/>
    <w:rsid w:val="003041B2"/>
    <w:rsid w:val="003103D3"/>
    <w:rsid w:val="003114B0"/>
    <w:rsid w:val="00330528"/>
    <w:rsid w:val="00331D93"/>
    <w:rsid w:val="003812E9"/>
    <w:rsid w:val="003948C3"/>
    <w:rsid w:val="003A066B"/>
    <w:rsid w:val="003A3D2A"/>
    <w:rsid w:val="003B7C12"/>
    <w:rsid w:val="003E052A"/>
    <w:rsid w:val="003F06D0"/>
    <w:rsid w:val="003F2603"/>
    <w:rsid w:val="003F4EA4"/>
    <w:rsid w:val="00401D78"/>
    <w:rsid w:val="00430360"/>
    <w:rsid w:val="004D39AC"/>
    <w:rsid w:val="004E4285"/>
    <w:rsid w:val="0050076F"/>
    <w:rsid w:val="00547EA0"/>
    <w:rsid w:val="00552471"/>
    <w:rsid w:val="005678A0"/>
    <w:rsid w:val="005748EB"/>
    <w:rsid w:val="00602F5A"/>
    <w:rsid w:val="00646472"/>
    <w:rsid w:val="006553FC"/>
    <w:rsid w:val="006760D7"/>
    <w:rsid w:val="00681C06"/>
    <w:rsid w:val="006A071D"/>
    <w:rsid w:val="006A416B"/>
    <w:rsid w:val="006A6722"/>
    <w:rsid w:val="006B3593"/>
    <w:rsid w:val="006C4A5B"/>
    <w:rsid w:val="006C4D1F"/>
    <w:rsid w:val="006C7253"/>
    <w:rsid w:val="006D43CA"/>
    <w:rsid w:val="006E4E19"/>
    <w:rsid w:val="00711A31"/>
    <w:rsid w:val="007231E5"/>
    <w:rsid w:val="00724F6C"/>
    <w:rsid w:val="007367D0"/>
    <w:rsid w:val="00752463"/>
    <w:rsid w:val="0075453A"/>
    <w:rsid w:val="007B1B35"/>
    <w:rsid w:val="007B2B4A"/>
    <w:rsid w:val="007D05BB"/>
    <w:rsid w:val="007F73BC"/>
    <w:rsid w:val="00813E7D"/>
    <w:rsid w:val="008147D0"/>
    <w:rsid w:val="00867E04"/>
    <w:rsid w:val="00872D5A"/>
    <w:rsid w:val="00884513"/>
    <w:rsid w:val="008B77A4"/>
    <w:rsid w:val="008C5DF6"/>
    <w:rsid w:val="008D3844"/>
    <w:rsid w:val="008E7985"/>
    <w:rsid w:val="009003B7"/>
    <w:rsid w:val="00914E6B"/>
    <w:rsid w:val="00941232"/>
    <w:rsid w:val="00951C55"/>
    <w:rsid w:val="00955407"/>
    <w:rsid w:val="0096548E"/>
    <w:rsid w:val="00967C03"/>
    <w:rsid w:val="009B1055"/>
    <w:rsid w:val="009C3FE6"/>
    <w:rsid w:val="009E4A6E"/>
    <w:rsid w:val="00A41678"/>
    <w:rsid w:val="00A423C9"/>
    <w:rsid w:val="00A4792B"/>
    <w:rsid w:val="00A5105F"/>
    <w:rsid w:val="00A93768"/>
    <w:rsid w:val="00AA65D3"/>
    <w:rsid w:val="00AB6DA2"/>
    <w:rsid w:val="00AD718B"/>
    <w:rsid w:val="00AF69ED"/>
    <w:rsid w:val="00B413A5"/>
    <w:rsid w:val="00B702BA"/>
    <w:rsid w:val="00B71F6D"/>
    <w:rsid w:val="00B93AFD"/>
    <w:rsid w:val="00BD518F"/>
    <w:rsid w:val="00BE0946"/>
    <w:rsid w:val="00C22351"/>
    <w:rsid w:val="00C24FA9"/>
    <w:rsid w:val="00C30369"/>
    <w:rsid w:val="00C65EB4"/>
    <w:rsid w:val="00C678C3"/>
    <w:rsid w:val="00C67A25"/>
    <w:rsid w:val="00CA1F1A"/>
    <w:rsid w:val="00CC2353"/>
    <w:rsid w:val="00CC2425"/>
    <w:rsid w:val="00CE63C6"/>
    <w:rsid w:val="00D131A0"/>
    <w:rsid w:val="00D37A90"/>
    <w:rsid w:val="00D45874"/>
    <w:rsid w:val="00D616C4"/>
    <w:rsid w:val="00D64493"/>
    <w:rsid w:val="00D73256"/>
    <w:rsid w:val="00D8053C"/>
    <w:rsid w:val="00D91100"/>
    <w:rsid w:val="00D91FC2"/>
    <w:rsid w:val="00DA13CE"/>
    <w:rsid w:val="00DA6BAF"/>
    <w:rsid w:val="00DB0AFB"/>
    <w:rsid w:val="00DB25C0"/>
    <w:rsid w:val="00DB4BE8"/>
    <w:rsid w:val="00DC3A1E"/>
    <w:rsid w:val="00DE6ED8"/>
    <w:rsid w:val="00E42CC2"/>
    <w:rsid w:val="00E45D76"/>
    <w:rsid w:val="00E74092"/>
    <w:rsid w:val="00EA2F32"/>
    <w:rsid w:val="00EC4C5F"/>
    <w:rsid w:val="00EC7D83"/>
    <w:rsid w:val="00EC7E8A"/>
    <w:rsid w:val="00EE2FC9"/>
    <w:rsid w:val="00EE3034"/>
    <w:rsid w:val="00EF46ED"/>
    <w:rsid w:val="00EF4EBE"/>
    <w:rsid w:val="00F00F46"/>
    <w:rsid w:val="00F07EF6"/>
    <w:rsid w:val="00F34CDA"/>
    <w:rsid w:val="00F543E4"/>
    <w:rsid w:val="00FA0E57"/>
    <w:rsid w:val="00FC0540"/>
    <w:rsid w:val="00FC1241"/>
    <w:rsid w:val="00FC7314"/>
    <w:rsid w:val="00FF3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16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052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401D78"/>
    <w:pPr>
      <w:keepNext/>
      <w:ind w:left="317"/>
      <w:jc w:val="center"/>
      <w:outlineLvl w:val="1"/>
    </w:pPr>
    <w:rPr>
      <w:caps/>
      <w:noProof/>
      <w:color w:val="008000"/>
      <w:sz w:val="26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A13C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1D78"/>
    <w:pPr>
      <w:keepNext/>
      <w:outlineLvl w:val="4"/>
    </w:pPr>
    <w:rPr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401D78"/>
    <w:pPr>
      <w:keepNext/>
      <w:tabs>
        <w:tab w:val="left" w:pos="1400"/>
      </w:tabs>
      <w:outlineLvl w:val="5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1D78"/>
    <w:rPr>
      <w:rFonts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01D78"/>
    <w:rPr>
      <w:rFonts w:cs="Times New Roman"/>
      <w:caps/>
      <w:noProof/>
      <w:color w:val="008000"/>
      <w:sz w:val="26"/>
    </w:rPr>
  </w:style>
  <w:style w:type="character" w:customStyle="1" w:styleId="30">
    <w:name w:val="Заголовок 3 Знак"/>
    <w:basedOn w:val="a0"/>
    <w:link w:val="3"/>
    <w:uiPriority w:val="99"/>
    <w:locked/>
    <w:rsid w:val="00401D78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01D78"/>
    <w:rPr>
      <w:rFonts w:cs="Times New Roman"/>
      <w:bCs/>
      <w:sz w:val="28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01D78"/>
    <w:rPr>
      <w:rFonts w:cs="Times New Roman"/>
      <w:bCs/>
      <w:sz w:val="24"/>
    </w:rPr>
  </w:style>
  <w:style w:type="paragraph" w:customStyle="1" w:styleId="ConsPlusNonformat">
    <w:name w:val="ConsPlusNonformat"/>
    <w:uiPriority w:val="99"/>
    <w:rsid w:val="003305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uiPriority w:val="99"/>
    <w:rsid w:val="00DA6BAF"/>
    <w:rPr>
      <w:sz w:val="28"/>
    </w:rPr>
  </w:style>
  <w:style w:type="table" w:styleId="a3">
    <w:name w:val="Table Grid"/>
    <w:basedOn w:val="a1"/>
    <w:uiPriority w:val="99"/>
    <w:rsid w:val="00DA6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DA13CE"/>
    <w:pPr>
      <w:spacing w:before="100" w:beforeAutospacing="1" w:after="100" w:afterAutospacing="1"/>
    </w:pPr>
  </w:style>
  <w:style w:type="character" w:styleId="a5">
    <w:name w:val="Strong"/>
    <w:basedOn w:val="a0"/>
    <w:uiPriority w:val="99"/>
    <w:qFormat/>
    <w:rsid w:val="00DA13CE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E052A"/>
    <w:rPr>
      <w:rFonts w:cs="Times New Roman"/>
    </w:rPr>
  </w:style>
  <w:style w:type="character" w:customStyle="1" w:styleId="31">
    <w:name w:val="Основной текст с отступом 3 Знак"/>
    <w:link w:val="32"/>
    <w:uiPriority w:val="99"/>
    <w:locked/>
    <w:rsid w:val="00C22351"/>
    <w:rPr>
      <w:sz w:val="16"/>
      <w:lang w:val="ru-RU" w:eastAsia="ru-RU"/>
    </w:rPr>
  </w:style>
  <w:style w:type="paragraph" w:styleId="32">
    <w:name w:val="Body Text Indent 3"/>
    <w:basedOn w:val="a"/>
    <w:link w:val="31"/>
    <w:uiPriority w:val="99"/>
    <w:rsid w:val="00C22351"/>
    <w:pPr>
      <w:spacing w:after="120"/>
      <w:ind w:left="283"/>
    </w:pPr>
    <w:rPr>
      <w:sz w:val="16"/>
      <w:szCs w:val="20"/>
    </w:rPr>
  </w:style>
  <w:style w:type="character" w:customStyle="1" w:styleId="BodyTextIndent3Char1">
    <w:name w:val="Body Text Indent 3 Char1"/>
    <w:basedOn w:val="a0"/>
    <w:uiPriority w:val="99"/>
    <w:semiHidden/>
    <w:rsid w:val="00A60954"/>
    <w:rPr>
      <w:sz w:val="16"/>
      <w:szCs w:val="16"/>
    </w:rPr>
  </w:style>
  <w:style w:type="paragraph" w:customStyle="1" w:styleId="ConsPlusCell">
    <w:name w:val="ConsPlusCell"/>
    <w:uiPriority w:val="99"/>
    <w:rsid w:val="00646472"/>
    <w:pPr>
      <w:autoSpaceDE w:val="0"/>
      <w:autoSpaceDN w:val="0"/>
      <w:adjustRightInd w:val="0"/>
    </w:pPr>
    <w:rPr>
      <w:sz w:val="28"/>
      <w:szCs w:val="28"/>
    </w:rPr>
  </w:style>
  <w:style w:type="character" w:styleId="a6">
    <w:name w:val="Hyperlink"/>
    <w:basedOn w:val="a0"/>
    <w:uiPriority w:val="99"/>
    <w:rsid w:val="00AA65D3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D91FC2"/>
    <w:rPr>
      <w:bCs/>
      <w:sz w:val="28"/>
      <w:szCs w:val="20"/>
    </w:rPr>
  </w:style>
  <w:style w:type="paragraph" w:styleId="21">
    <w:name w:val="Body Text 2"/>
    <w:basedOn w:val="a"/>
    <w:link w:val="22"/>
    <w:uiPriority w:val="99"/>
    <w:rsid w:val="00D91FC2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D91FC2"/>
    <w:rPr>
      <w:rFonts w:cs="Times New Roman"/>
    </w:rPr>
  </w:style>
  <w:style w:type="paragraph" w:customStyle="1" w:styleId="ConsPlusNormal">
    <w:name w:val="ConsPlusNormal"/>
    <w:uiPriority w:val="99"/>
    <w:rsid w:val="00401D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10">
    <w:name w:val="Основной текст с отступом 3 Знак1"/>
    <w:basedOn w:val="a0"/>
    <w:uiPriority w:val="99"/>
    <w:semiHidden/>
    <w:locked/>
    <w:rsid w:val="00401D78"/>
    <w:rPr>
      <w:rFonts w:cs="Times New Roman"/>
      <w:sz w:val="16"/>
      <w:szCs w:val="16"/>
    </w:rPr>
  </w:style>
  <w:style w:type="character" w:customStyle="1" w:styleId="a8">
    <w:name w:val="Цветовое выделение"/>
    <w:uiPriority w:val="99"/>
    <w:rsid w:val="00401D78"/>
    <w:rPr>
      <w:b/>
      <w:color w:val="000080"/>
      <w:sz w:val="22"/>
    </w:rPr>
  </w:style>
  <w:style w:type="character" w:customStyle="1" w:styleId="a9">
    <w:name w:val="Гипертекстовая ссылка"/>
    <w:basedOn w:val="a8"/>
    <w:uiPriority w:val="99"/>
    <w:rsid w:val="00401D78"/>
    <w:rPr>
      <w:rFonts w:cs="Times New Roman"/>
      <w:b/>
      <w:bCs/>
      <w:color w:val="008000"/>
      <w:sz w:val="22"/>
      <w:szCs w:val="2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246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2A8B2C397066E945EAF207F339483B89BF1CF8A301B6D9B72EAE0C9FA72E3434727329C469A252DD04Q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82A8B2C397066E945EAF207F339483B89BF1CF8A301B6D9B72EAE0C9FA72E3434727329C469A05BDD01Q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82A8B2C397066E945EAF207F339483B89BF1CF8A301B6D9B72EAE0C9FA72E3434727329C469A252DD04Q" TargetMode="External"/><Relationship Id="rId11" Type="http://schemas.openxmlformats.org/officeDocument/2006/relationships/hyperlink" Target="consultantplus://offline/ref=982A8B2C397066E945EAF207F339483B8ABD1EF8A30CEBD3BF77A20E98A87123333B7F28C469A2D503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82A8B2C397066E945EAF207F339483B89BF1CF8A301B6D9B72EAE0C9FA72E3434727329C469A05BDD01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2A8B2C397066E945EAF207F339483B89BF1CF8A301B6D9B72EAE0C9FA72E3434727329C469A252DD04Q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81F6A-2336-4181-9178-589F7DE36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КПК</cp:lastModifiedBy>
  <cp:revision>5</cp:revision>
  <cp:lastPrinted>2017-05-05T03:40:00Z</cp:lastPrinted>
  <dcterms:created xsi:type="dcterms:W3CDTF">2017-04-05T09:31:00Z</dcterms:created>
  <dcterms:modified xsi:type="dcterms:W3CDTF">2017-05-05T03:41:00Z</dcterms:modified>
</cp:coreProperties>
</file>